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C84358" w:rsidRPr="00C84358" w:rsidRDefault="00C84358" w:rsidP="000272AC">
      <w:pPr>
        <w:pStyle w:val="Default"/>
        <w:jc w:val="center"/>
        <w:rPr>
          <w:b/>
          <w:bCs/>
          <w:color w:val="632423" w:themeColor="accent2" w:themeShade="80"/>
          <w:sz w:val="28"/>
          <w:szCs w:val="28"/>
        </w:rPr>
      </w:pPr>
    </w:p>
    <w:p w:rsidR="000272AC" w:rsidRPr="00C84358" w:rsidRDefault="000272AC" w:rsidP="000272AC">
      <w:pPr>
        <w:pStyle w:val="Default"/>
        <w:jc w:val="center"/>
        <w:rPr>
          <w:color w:val="632423" w:themeColor="accent2" w:themeShade="80"/>
          <w:sz w:val="28"/>
          <w:szCs w:val="28"/>
        </w:rPr>
      </w:pPr>
      <w:r w:rsidRPr="00C84358">
        <w:rPr>
          <w:b/>
          <w:bCs/>
          <w:color w:val="632423" w:themeColor="accent2" w:themeShade="80"/>
          <w:sz w:val="28"/>
          <w:szCs w:val="28"/>
        </w:rPr>
        <w:t>Диагностическая работа</w:t>
      </w:r>
    </w:p>
    <w:p w:rsidR="000272AC" w:rsidRPr="00C84358" w:rsidRDefault="000272AC" w:rsidP="000272AC">
      <w:pPr>
        <w:pStyle w:val="Default"/>
        <w:jc w:val="center"/>
        <w:rPr>
          <w:color w:val="632423" w:themeColor="accent2" w:themeShade="80"/>
          <w:sz w:val="28"/>
          <w:szCs w:val="28"/>
        </w:rPr>
      </w:pPr>
      <w:r w:rsidRPr="00C84358">
        <w:rPr>
          <w:b/>
          <w:bCs/>
          <w:color w:val="632423" w:themeColor="accent2" w:themeShade="80"/>
          <w:sz w:val="28"/>
          <w:szCs w:val="28"/>
        </w:rPr>
        <w:t>по МАТЕМАТИКЕ</w:t>
      </w:r>
    </w:p>
    <w:p w:rsidR="000272AC" w:rsidRPr="00C84358" w:rsidRDefault="000272AC" w:rsidP="000272AC">
      <w:pPr>
        <w:pStyle w:val="Default"/>
        <w:jc w:val="center"/>
        <w:rPr>
          <w:b/>
          <w:bCs/>
          <w:color w:val="632423" w:themeColor="accent2" w:themeShade="80"/>
          <w:sz w:val="28"/>
          <w:szCs w:val="28"/>
        </w:rPr>
      </w:pPr>
      <w:r w:rsidRPr="00C84358">
        <w:rPr>
          <w:b/>
          <w:bCs/>
          <w:color w:val="632423" w:themeColor="accent2" w:themeShade="80"/>
          <w:sz w:val="28"/>
          <w:szCs w:val="28"/>
        </w:rPr>
        <w:t>4 класс</w:t>
      </w:r>
    </w:p>
    <w:p w:rsidR="000272AC" w:rsidRPr="00C84358" w:rsidRDefault="000272AC" w:rsidP="000272AC">
      <w:pPr>
        <w:pStyle w:val="Default"/>
        <w:jc w:val="center"/>
        <w:rPr>
          <w:b/>
          <w:bCs/>
          <w:color w:val="632423" w:themeColor="accent2" w:themeShade="80"/>
          <w:sz w:val="28"/>
          <w:szCs w:val="28"/>
        </w:rPr>
      </w:pPr>
    </w:p>
    <w:p w:rsidR="000272AC" w:rsidRPr="00C84358" w:rsidRDefault="000272AC" w:rsidP="000272AC">
      <w:pPr>
        <w:pStyle w:val="Default"/>
        <w:jc w:val="center"/>
        <w:rPr>
          <w:color w:val="632423" w:themeColor="accent2" w:themeShade="80"/>
          <w:sz w:val="28"/>
          <w:szCs w:val="28"/>
        </w:rPr>
      </w:pPr>
    </w:p>
    <w:p w:rsidR="000272AC" w:rsidRPr="00C84358" w:rsidRDefault="000272AC" w:rsidP="000272AC">
      <w:pPr>
        <w:pStyle w:val="Default"/>
        <w:jc w:val="center"/>
        <w:rPr>
          <w:b/>
          <w:bCs/>
          <w:color w:val="632423" w:themeColor="accent2" w:themeShade="80"/>
          <w:sz w:val="28"/>
          <w:szCs w:val="28"/>
        </w:rPr>
      </w:pPr>
      <w:r w:rsidRPr="00C84358">
        <w:rPr>
          <w:b/>
          <w:bCs/>
          <w:color w:val="632423" w:themeColor="accent2" w:themeShade="80"/>
          <w:sz w:val="28"/>
          <w:szCs w:val="28"/>
        </w:rPr>
        <w:t>Вариант 6</w:t>
      </w:r>
    </w:p>
    <w:p w:rsidR="000272AC" w:rsidRPr="00C84358" w:rsidRDefault="000272AC" w:rsidP="000272AC">
      <w:pPr>
        <w:pStyle w:val="Default"/>
        <w:jc w:val="center"/>
        <w:rPr>
          <w:b/>
          <w:bCs/>
          <w:color w:val="632423" w:themeColor="accent2" w:themeShade="80"/>
          <w:sz w:val="28"/>
          <w:szCs w:val="28"/>
        </w:rPr>
      </w:pPr>
    </w:p>
    <w:p w:rsidR="000272AC" w:rsidRPr="00C84358" w:rsidRDefault="000272AC" w:rsidP="000272AC">
      <w:pPr>
        <w:pStyle w:val="Default"/>
        <w:jc w:val="center"/>
        <w:rPr>
          <w:b/>
          <w:bCs/>
          <w:color w:val="632423" w:themeColor="accent2" w:themeShade="80"/>
          <w:sz w:val="28"/>
          <w:szCs w:val="28"/>
        </w:rPr>
      </w:pPr>
    </w:p>
    <w:p w:rsidR="000272AC" w:rsidRPr="00C84358" w:rsidRDefault="000272AC" w:rsidP="000272AC">
      <w:pPr>
        <w:pStyle w:val="Default"/>
        <w:jc w:val="center"/>
        <w:rPr>
          <w:b/>
          <w:bCs/>
          <w:color w:val="632423" w:themeColor="accent2" w:themeShade="80"/>
          <w:sz w:val="28"/>
          <w:szCs w:val="28"/>
        </w:rPr>
      </w:pPr>
      <w:r w:rsidRPr="00C84358">
        <w:rPr>
          <w:b/>
          <w:bCs/>
          <w:color w:val="632423" w:themeColor="accent2" w:themeShade="80"/>
          <w:sz w:val="28"/>
          <w:szCs w:val="28"/>
        </w:rPr>
        <w:t>Инструкция по выполнению работы</w:t>
      </w:r>
    </w:p>
    <w:p w:rsidR="000272AC" w:rsidRPr="00C84358" w:rsidRDefault="000272AC" w:rsidP="000272AC">
      <w:pPr>
        <w:pStyle w:val="Default"/>
        <w:jc w:val="center"/>
        <w:rPr>
          <w:color w:val="632423" w:themeColor="accent2" w:themeShade="80"/>
          <w:sz w:val="28"/>
          <w:szCs w:val="28"/>
        </w:rPr>
      </w:pP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На выполнение работы по математике даётся 60 минут. Работа состоит из двух частей и включает в себя 13 заданий. </w:t>
      </w: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На выполнение заданий части 1 отводится 30 минут, в конце этого времени ответы на задания части 1 сдаются. На выполнение заданий части 2 также отводится 30 минут. Между выполнением заданий частей 1 и 2 предусмотрен перерыв 10 минут. </w:t>
      </w: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Ответы на задания запиши в отведённых для этого полях. Если ты хочешь изменить ответ, то зачеркни его и запиши рядом новый. </w:t>
      </w: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При выполнении работы нельзя пользоваться учебниками, рабочими тетрадями, справочниками, калькулятором. </w:t>
      </w: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При необходимости можно пользоваться черновиком. Записи в черновике проверяться и оцениваться не будут. </w:t>
      </w:r>
    </w:p>
    <w:p w:rsidR="000272AC" w:rsidRPr="00C84358" w:rsidRDefault="000272AC" w:rsidP="000272AC">
      <w:pPr>
        <w:pStyle w:val="Default"/>
        <w:jc w:val="both"/>
        <w:rPr>
          <w:color w:val="632423" w:themeColor="accent2" w:themeShade="80"/>
          <w:sz w:val="28"/>
          <w:szCs w:val="28"/>
        </w:rPr>
      </w:pPr>
      <w:r w:rsidRPr="00C84358">
        <w:rPr>
          <w:color w:val="632423" w:themeColor="accent2" w:themeShade="80"/>
          <w:sz w:val="28"/>
          <w:szCs w:val="28"/>
        </w:rPr>
        <w:t xml:space="preserve">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 </w:t>
      </w:r>
    </w:p>
    <w:p w:rsidR="000272AC" w:rsidRPr="00C84358" w:rsidRDefault="000272AC" w:rsidP="000272AC">
      <w:pPr>
        <w:spacing w:after="72" w:line="300" w:lineRule="atLeast"/>
        <w:jc w:val="center"/>
        <w:rPr>
          <w:rFonts w:ascii="Times New Roman" w:hAnsi="Times New Roman" w:cs="Times New Roman"/>
          <w:b/>
          <w:bCs/>
          <w:i/>
          <w:iCs/>
          <w:color w:val="632423" w:themeColor="accent2" w:themeShade="80"/>
          <w:sz w:val="28"/>
          <w:szCs w:val="28"/>
        </w:rPr>
      </w:pPr>
    </w:p>
    <w:p w:rsidR="000272AC" w:rsidRPr="00C84358" w:rsidRDefault="000272AC" w:rsidP="000272AC">
      <w:pPr>
        <w:spacing w:after="72" w:line="300" w:lineRule="atLeast"/>
        <w:jc w:val="center"/>
        <w:rPr>
          <w:rFonts w:ascii="Times New Roman" w:hAnsi="Times New Roman" w:cs="Times New Roman"/>
          <w:b/>
          <w:bCs/>
          <w:i/>
          <w:iCs/>
          <w:color w:val="632423" w:themeColor="accent2" w:themeShade="80"/>
          <w:sz w:val="28"/>
          <w:szCs w:val="28"/>
        </w:rPr>
      </w:pPr>
      <w:r w:rsidRPr="00C84358">
        <w:rPr>
          <w:rFonts w:ascii="Times New Roman" w:hAnsi="Times New Roman" w:cs="Times New Roman"/>
          <w:b/>
          <w:bCs/>
          <w:i/>
          <w:iCs/>
          <w:color w:val="632423" w:themeColor="accent2" w:themeShade="80"/>
          <w:sz w:val="28"/>
          <w:szCs w:val="28"/>
        </w:rPr>
        <w:t>Желаем успеха!</w:t>
      </w: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0272AC">
      <w:pPr>
        <w:spacing w:after="72" w:line="300" w:lineRule="atLeast"/>
        <w:jc w:val="center"/>
        <w:rPr>
          <w:rFonts w:ascii="Times New Roman" w:hAnsi="Times New Roman" w:cs="Times New Roman"/>
          <w:b/>
          <w:bCs/>
          <w:i/>
          <w:iCs/>
          <w:color w:val="632423" w:themeColor="accent2" w:themeShade="80"/>
          <w:sz w:val="28"/>
          <w:szCs w:val="28"/>
        </w:rPr>
      </w:pPr>
    </w:p>
    <w:p w:rsidR="00C84358" w:rsidRPr="00C84358" w:rsidRDefault="00C84358" w:rsidP="00C84358">
      <w:pPr>
        <w:spacing w:after="72" w:line="300" w:lineRule="atLeast"/>
        <w:rPr>
          <w:rFonts w:ascii="Times New Roman" w:hAnsi="Times New Roman" w:cs="Times New Roman"/>
          <w:b/>
          <w:bCs/>
          <w:i/>
          <w:iCs/>
          <w:color w:val="632423" w:themeColor="accent2" w:themeShade="80"/>
          <w:sz w:val="28"/>
          <w:szCs w:val="28"/>
        </w:rPr>
      </w:pPr>
    </w:p>
    <w:p w:rsidR="00796DF7" w:rsidRPr="00C84358" w:rsidRDefault="00796DF7" w:rsidP="00796DF7">
      <w:pPr>
        <w:pStyle w:val="Default"/>
        <w:jc w:val="center"/>
        <w:rPr>
          <w:color w:val="632423" w:themeColor="accent2" w:themeShade="80"/>
          <w:sz w:val="28"/>
          <w:szCs w:val="28"/>
        </w:rPr>
      </w:pPr>
      <w:r w:rsidRPr="00C84358">
        <w:rPr>
          <w:b/>
          <w:bCs/>
          <w:color w:val="632423" w:themeColor="accent2" w:themeShade="80"/>
          <w:sz w:val="28"/>
          <w:szCs w:val="28"/>
        </w:rPr>
        <w:lastRenderedPageBreak/>
        <w:t>Часть 1</w:t>
      </w:r>
    </w:p>
    <w:p w:rsidR="000272AC" w:rsidRPr="00E61EFD" w:rsidRDefault="00796DF7" w:rsidP="00E61EFD">
      <w:pPr>
        <w:spacing w:after="72" w:line="300" w:lineRule="atLeast"/>
        <w:jc w:val="center"/>
        <w:rPr>
          <w:rFonts w:ascii="Times New Roman" w:hAnsi="Times New Roman" w:cs="Times New Roman"/>
          <w:b/>
          <w:bCs/>
          <w:i/>
          <w:iCs/>
          <w:color w:val="632423" w:themeColor="accent2" w:themeShade="80"/>
          <w:sz w:val="28"/>
          <w:szCs w:val="28"/>
        </w:rPr>
      </w:pPr>
      <w:r w:rsidRPr="00C84358">
        <w:rPr>
          <w:rFonts w:ascii="Times New Roman" w:hAnsi="Times New Roman" w:cs="Times New Roman"/>
          <w:b/>
          <w:bCs/>
          <w:i/>
          <w:iCs/>
          <w:color w:val="632423" w:themeColor="accent2" w:themeShade="80"/>
          <w:sz w:val="28"/>
          <w:szCs w:val="28"/>
        </w:rPr>
        <w:t>Выполни задания 1–8 и запиши ответ в отведённом для этого поле.</w:t>
      </w:r>
    </w:p>
    <w:p w:rsidR="00737D07" w:rsidRPr="00E61EFD" w:rsidRDefault="00AB6E3F" w:rsidP="00E61EFD">
      <w:pPr>
        <w:pStyle w:val="a6"/>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E61EFD">
        <w:rPr>
          <w:rFonts w:ascii="Times New Roman" w:hAnsi="Times New Roman" w:cs="Times New Roman"/>
          <w:color w:val="333333"/>
          <w:sz w:val="28"/>
          <w:szCs w:val="28"/>
          <w:shd w:val="clear" w:color="auto" w:fill="FFFFFF"/>
        </w:rPr>
        <w:t>Найди значение выражения</w:t>
      </w:r>
      <w:r w:rsidRPr="00E61EFD">
        <w:rPr>
          <w:rStyle w:val="apple-converted-space"/>
          <w:rFonts w:ascii="Times New Roman" w:hAnsi="Times New Roman" w:cs="Times New Roman"/>
          <w:color w:val="333333"/>
          <w:sz w:val="28"/>
          <w:szCs w:val="28"/>
          <w:shd w:val="clear" w:color="auto" w:fill="FFFFFF"/>
        </w:rPr>
        <w:t> </w:t>
      </w:r>
      <w:r w:rsidRPr="00E61EFD">
        <w:rPr>
          <w:rStyle w:val="mn"/>
          <w:rFonts w:ascii="Times New Roman" w:hAnsi="Times New Roman" w:cs="Times New Roman"/>
          <w:color w:val="333333"/>
          <w:sz w:val="28"/>
          <w:szCs w:val="28"/>
          <w:bdr w:val="none" w:sz="0" w:space="0" w:color="auto" w:frame="1"/>
          <w:shd w:val="clear" w:color="auto" w:fill="FFFFFF"/>
        </w:rPr>
        <w:t>153</w:t>
      </w:r>
      <w:r w:rsidR="00E61EFD">
        <w:rPr>
          <w:rStyle w:val="mn"/>
          <w:rFonts w:ascii="Times New Roman" w:hAnsi="Times New Roman" w:cs="Times New Roman"/>
          <w:color w:val="333333"/>
          <w:sz w:val="28"/>
          <w:szCs w:val="28"/>
          <w:bdr w:val="none" w:sz="0" w:space="0" w:color="auto" w:frame="1"/>
          <w:shd w:val="clear" w:color="auto" w:fill="FFFFFF"/>
        </w:rPr>
        <w:t xml:space="preserve"> </w:t>
      </w:r>
      <w:r w:rsidRPr="00E61EFD">
        <w:rPr>
          <w:rStyle w:val="mo"/>
          <w:rFonts w:ascii="Times New Roman" w:hAnsi="Times New Roman" w:cs="Times New Roman"/>
          <w:color w:val="333333"/>
          <w:sz w:val="28"/>
          <w:szCs w:val="28"/>
          <w:bdr w:val="none" w:sz="0" w:space="0" w:color="auto" w:frame="1"/>
          <w:shd w:val="clear" w:color="auto" w:fill="FFFFFF"/>
        </w:rPr>
        <w:t>−</w:t>
      </w:r>
      <w:r w:rsidR="00E61EFD">
        <w:rPr>
          <w:rStyle w:val="mo"/>
          <w:rFonts w:ascii="Times New Roman" w:hAnsi="Times New Roman" w:cs="Times New Roman"/>
          <w:color w:val="333333"/>
          <w:sz w:val="28"/>
          <w:szCs w:val="28"/>
          <w:bdr w:val="none" w:sz="0" w:space="0" w:color="auto" w:frame="1"/>
          <w:shd w:val="clear" w:color="auto" w:fill="FFFFFF"/>
        </w:rPr>
        <w:t xml:space="preserve"> </w:t>
      </w:r>
      <w:r w:rsidR="00E61EFD">
        <w:rPr>
          <w:rStyle w:val="mn"/>
          <w:rFonts w:ascii="Times New Roman" w:hAnsi="Times New Roman" w:cs="Times New Roman"/>
          <w:color w:val="333333"/>
          <w:sz w:val="28"/>
          <w:szCs w:val="28"/>
          <w:bdr w:val="none" w:sz="0" w:space="0" w:color="auto" w:frame="1"/>
          <w:shd w:val="clear" w:color="auto" w:fill="FFFFFF"/>
        </w:rPr>
        <w:t>28</w:t>
      </w:r>
    </w:p>
    <w:p w:rsidR="00254D55" w:rsidRPr="00E61EFD" w:rsidRDefault="00254D55">
      <w:pPr>
        <w:rPr>
          <w:rStyle w:val="mn"/>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AB6E3F" w:rsidRPr="00E61EFD" w:rsidRDefault="00950EC9" w:rsidP="00E61EFD">
      <w:pPr>
        <w:pStyle w:val="a6"/>
        <w:numPr>
          <w:ilvl w:val="0"/>
          <w:numId w:val="3"/>
        </w:numPr>
        <w:rPr>
          <w:rStyle w:val="mn"/>
          <w:rFonts w:ascii="Times New Roman" w:hAnsi="Times New Roman" w:cs="Times New Roman"/>
          <w:color w:val="333333"/>
          <w:sz w:val="28"/>
          <w:szCs w:val="28"/>
          <w:bdr w:val="none" w:sz="0" w:space="0" w:color="auto" w:frame="1"/>
          <w:shd w:val="clear" w:color="auto" w:fill="FFFFFF"/>
        </w:rPr>
      </w:pPr>
      <w:r w:rsidRPr="00E61EFD">
        <w:rPr>
          <w:rFonts w:ascii="Times New Roman" w:hAnsi="Times New Roman" w:cs="Times New Roman"/>
          <w:color w:val="333333"/>
          <w:sz w:val="28"/>
          <w:szCs w:val="28"/>
          <w:shd w:val="clear" w:color="auto" w:fill="FFFFFF"/>
        </w:rPr>
        <w:t>Найди значение выражения</w:t>
      </w:r>
      <w:r w:rsidRPr="00E61EFD">
        <w:rPr>
          <w:rStyle w:val="apple-converted-space"/>
          <w:rFonts w:ascii="Times New Roman" w:hAnsi="Times New Roman" w:cs="Times New Roman"/>
          <w:color w:val="333333"/>
          <w:sz w:val="28"/>
          <w:szCs w:val="28"/>
          <w:shd w:val="clear" w:color="auto" w:fill="FFFFFF"/>
        </w:rPr>
        <w:t> </w:t>
      </w:r>
      <w:r w:rsidRPr="00E61EFD">
        <w:rPr>
          <w:rStyle w:val="mn"/>
          <w:rFonts w:ascii="Times New Roman" w:hAnsi="Times New Roman" w:cs="Times New Roman"/>
          <w:color w:val="333333"/>
          <w:sz w:val="28"/>
          <w:szCs w:val="28"/>
          <w:bdr w:val="none" w:sz="0" w:space="0" w:color="auto" w:frame="1"/>
          <w:shd w:val="clear" w:color="auto" w:fill="FFFFFF"/>
        </w:rPr>
        <w:t>4000</w:t>
      </w:r>
      <w:proofErr w:type="gramStart"/>
      <w:r w:rsidR="00E61EFD">
        <w:rPr>
          <w:rStyle w:val="mn"/>
          <w:rFonts w:ascii="Times New Roman" w:hAnsi="Times New Roman" w:cs="Times New Roman"/>
          <w:color w:val="333333"/>
          <w:sz w:val="28"/>
          <w:szCs w:val="28"/>
          <w:bdr w:val="none" w:sz="0" w:space="0" w:color="auto" w:frame="1"/>
          <w:shd w:val="clear" w:color="auto" w:fill="FFFFFF"/>
        </w:rPr>
        <w:t xml:space="preserve"> </w:t>
      </w:r>
      <w:r w:rsidRPr="00E61EFD">
        <w:rPr>
          <w:rStyle w:val="mo"/>
          <w:rFonts w:ascii="Times New Roman" w:hAnsi="Times New Roman" w:cs="Times New Roman"/>
          <w:color w:val="333333"/>
          <w:sz w:val="28"/>
          <w:szCs w:val="28"/>
          <w:bdr w:val="none" w:sz="0" w:space="0" w:color="auto" w:frame="1"/>
          <w:shd w:val="clear" w:color="auto" w:fill="FFFFFF"/>
        </w:rPr>
        <w:t>:</w:t>
      </w:r>
      <w:proofErr w:type="gramEnd"/>
      <w:r w:rsidR="00E61EFD">
        <w:rPr>
          <w:rStyle w:val="mo"/>
          <w:rFonts w:ascii="Times New Roman" w:hAnsi="Times New Roman" w:cs="Times New Roman"/>
          <w:color w:val="333333"/>
          <w:sz w:val="28"/>
          <w:szCs w:val="28"/>
          <w:bdr w:val="none" w:sz="0" w:space="0" w:color="auto" w:frame="1"/>
          <w:shd w:val="clear" w:color="auto" w:fill="FFFFFF"/>
        </w:rPr>
        <w:t xml:space="preserve"> </w:t>
      </w:r>
      <w:r w:rsidRPr="00E61EFD">
        <w:rPr>
          <w:rStyle w:val="mn"/>
          <w:rFonts w:ascii="Times New Roman" w:hAnsi="Times New Roman" w:cs="Times New Roman"/>
          <w:color w:val="333333"/>
          <w:sz w:val="28"/>
          <w:szCs w:val="28"/>
          <w:bdr w:val="none" w:sz="0" w:space="0" w:color="auto" w:frame="1"/>
          <w:shd w:val="clear" w:color="auto" w:fill="FFFFFF"/>
        </w:rPr>
        <w:t>50</w:t>
      </w:r>
      <w:r w:rsidR="00E61EFD">
        <w:rPr>
          <w:rStyle w:val="mn"/>
          <w:rFonts w:ascii="Times New Roman" w:hAnsi="Times New Roman" w:cs="Times New Roman"/>
          <w:color w:val="333333"/>
          <w:sz w:val="28"/>
          <w:szCs w:val="28"/>
          <w:bdr w:val="none" w:sz="0" w:space="0" w:color="auto" w:frame="1"/>
          <w:shd w:val="clear" w:color="auto" w:fill="FFFFFF"/>
        </w:rPr>
        <w:t xml:space="preserve"> </w:t>
      </w:r>
      <w:r w:rsidRPr="00E61EFD">
        <w:rPr>
          <w:rStyle w:val="mo"/>
          <w:rFonts w:ascii="Cambria Math" w:hAnsi="Cambria Math" w:cs="Cambria Math"/>
          <w:color w:val="333333"/>
          <w:sz w:val="28"/>
          <w:szCs w:val="28"/>
          <w:bdr w:val="none" w:sz="0" w:space="0" w:color="auto" w:frame="1"/>
          <w:shd w:val="clear" w:color="auto" w:fill="FFFFFF"/>
        </w:rPr>
        <w:t>⋅</w:t>
      </w:r>
      <w:r w:rsidR="00E61EFD">
        <w:rPr>
          <w:rStyle w:val="mo"/>
          <w:rFonts w:ascii="Cambria Math" w:hAnsi="Cambria Math" w:cs="Cambria Math"/>
          <w:color w:val="333333"/>
          <w:sz w:val="28"/>
          <w:szCs w:val="28"/>
          <w:bdr w:val="none" w:sz="0" w:space="0" w:color="auto" w:frame="1"/>
          <w:shd w:val="clear" w:color="auto" w:fill="FFFFFF"/>
        </w:rPr>
        <w:t xml:space="preserve"> </w:t>
      </w:r>
      <w:r w:rsidRPr="00E61EFD">
        <w:rPr>
          <w:rStyle w:val="mn"/>
          <w:rFonts w:ascii="Times New Roman" w:hAnsi="Times New Roman" w:cs="Times New Roman"/>
          <w:color w:val="333333"/>
          <w:sz w:val="28"/>
          <w:szCs w:val="28"/>
          <w:bdr w:val="none" w:sz="0" w:space="0" w:color="auto" w:frame="1"/>
          <w:shd w:val="clear" w:color="auto" w:fill="FFFFFF"/>
        </w:rPr>
        <w:t>4</w:t>
      </w:r>
    </w:p>
    <w:p w:rsidR="00254D55" w:rsidRPr="00C84358" w:rsidRDefault="00254D55" w:rsidP="00254D55">
      <w:pPr>
        <w:rPr>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950EC9" w:rsidRPr="00E61EFD" w:rsidRDefault="00950EC9" w:rsidP="00E61EFD">
      <w:pPr>
        <w:pStyle w:val="a6"/>
        <w:numPr>
          <w:ilvl w:val="0"/>
          <w:numId w:val="3"/>
        </w:numPr>
        <w:rPr>
          <w:rFonts w:ascii="Times New Roman" w:hAnsi="Times New Roman" w:cs="Times New Roman"/>
          <w:color w:val="333333"/>
          <w:sz w:val="28"/>
          <w:szCs w:val="28"/>
          <w:shd w:val="clear" w:color="auto" w:fill="FFFFFF"/>
        </w:rPr>
      </w:pPr>
      <w:r w:rsidRPr="00E61EFD">
        <w:rPr>
          <w:rFonts w:ascii="Times New Roman" w:hAnsi="Times New Roman" w:cs="Times New Roman"/>
          <w:color w:val="333333"/>
          <w:sz w:val="28"/>
          <w:szCs w:val="28"/>
          <w:shd w:val="clear" w:color="auto" w:fill="FFFFFF"/>
        </w:rPr>
        <w:t>23 апреля в 2012 году  пришлось на понедельник. На какой день недели пришлось 9 мая в 2012 году? В апреле 30 дней.</w:t>
      </w:r>
    </w:p>
    <w:p w:rsidR="00254D55" w:rsidRPr="00E61EFD" w:rsidRDefault="00254D55">
      <w:pPr>
        <w:rPr>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950EC9" w:rsidRPr="00E61EFD" w:rsidRDefault="008D159F" w:rsidP="00E61EFD">
      <w:pPr>
        <w:pStyle w:val="a6"/>
        <w:numPr>
          <w:ilvl w:val="0"/>
          <w:numId w:val="3"/>
        </w:numPr>
        <w:rPr>
          <w:rFonts w:ascii="Times New Roman" w:hAnsi="Times New Roman" w:cs="Times New Roman"/>
          <w:color w:val="333333"/>
          <w:sz w:val="28"/>
          <w:szCs w:val="28"/>
          <w:shd w:val="clear" w:color="auto" w:fill="FFFFFF"/>
        </w:rPr>
      </w:pPr>
      <w:r w:rsidRPr="00E61EFD">
        <w:rPr>
          <w:rFonts w:ascii="Times New Roman" w:hAnsi="Times New Roman" w:cs="Times New Roman"/>
          <w:color w:val="333333"/>
          <w:sz w:val="28"/>
          <w:szCs w:val="28"/>
          <w:shd w:val="clear" w:color="auto" w:fill="FFFFFF"/>
        </w:rPr>
        <w:t>Найди самое большое число, на которое делятся нацело и 24, и 36.</w:t>
      </w:r>
    </w:p>
    <w:p w:rsidR="00254D55" w:rsidRPr="00E61EFD" w:rsidRDefault="00254D55">
      <w:pPr>
        <w:rPr>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8D159F" w:rsidRPr="00E61EFD" w:rsidRDefault="00951BA5" w:rsidP="00E61EFD">
      <w:pPr>
        <w:pStyle w:val="a6"/>
        <w:numPr>
          <w:ilvl w:val="0"/>
          <w:numId w:val="3"/>
        </w:numPr>
        <w:rPr>
          <w:rFonts w:ascii="Times New Roman" w:hAnsi="Times New Roman" w:cs="Times New Roman"/>
          <w:color w:val="333333"/>
          <w:sz w:val="28"/>
          <w:szCs w:val="28"/>
          <w:shd w:val="clear" w:color="auto" w:fill="FFFFFF"/>
        </w:rPr>
      </w:pPr>
      <w:r w:rsidRPr="00E61EFD">
        <w:rPr>
          <w:rFonts w:ascii="Times New Roman" w:hAnsi="Times New Roman" w:cs="Times New Roman"/>
          <w:color w:val="333333"/>
          <w:sz w:val="28"/>
          <w:szCs w:val="28"/>
          <w:shd w:val="clear" w:color="auto" w:fill="FFFFFF"/>
        </w:rPr>
        <w:t>При оклейке комнаты обоями на одну из стен наклеили только три куска обоев. Как ты думаешь, сколько ещё таких же кусков обоев потребуется, чтобы оклеить ими оставшуюся часть стены?</w:t>
      </w:r>
    </w:p>
    <w:p w:rsidR="00951BA5" w:rsidRPr="00C84358" w:rsidRDefault="00951BA5" w:rsidP="00E61EFD">
      <w:pPr>
        <w:jc w:val="center"/>
        <w:rPr>
          <w:rFonts w:ascii="Times New Roman" w:hAnsi="Times New Roman" w:cs="Times New Roman"/>
          <w:sz w:val="28"/>
          <w:szCs w:val="28"/>
        </w:rPr>
      </w:pPr>
      <w:r w:rsidRPr="00C84358">
        <w:rPr>
          <w:rFonts w:ascii="Times New Roman" w:hAnsi="Times New Roman" w:cs="Times New Roman"/>
          <w:noProof/>
          <w:sz w:val="28"/>
          <w:szCs w:val="28"/>
          <w:lang w:eastAsia="ru-RU"/>
        </w:rPr>
        <w:drawing>
          <wp:inline distT="0" distB="0" distL="0" distR="0" wp14:anchorId="2B8443A0" wp14:editId="0C23274C">
            <wp:extent cx="3848100" cy="2486793"/>
            <wp:effectExtent l="0" t="0" r="0" b="8890"/>
            <wp:docPr id="1" name="Рисунок 1" descr="http://185.12.29.196:8082/media/5D761C7A5FCC9EDD4626FC27FD8B17EA/xs3qstsrcA3C0FE1B4B188603493920453AEFBDE1_1_143574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5.12.29.196:8082/media/5D761C7A5FCC9EDD4626FC27FD8B17EA/xs3qstsrcA3C0FE1B4B188603493920453AEFBDE1_1_14357487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7332" cy="2486297"/>
                    </a:xfrm>
                    <a:prstGeom prst="rect">
                      <a:avLst/>
                    </a:prstGeom>
                    <a:noFill/>
                    <a:ln>
                      <a:noFill/>
                    </a:ln>
                  </pic:spPr>
                </pic:pic>
              </a:graphicData>
            </a:graphic>
          </wp:inline>
        </w:drawing>
      </w:r>
    </w:p>
    <w:p w:rsidR="00CC44B8" w:rsidRPr="00E61EFD" w:rsidRDefault="00254D55">
      <w:pPr>
        <w:rPr>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CC44B8" w:rsidRPr="00E61EFD" w:rsidRDefault="00CC44B8" w:rsidP="00E61EFD">
      <w:pPr>
        <w:pStyle w:val="a6"/>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Вот расписание уроков у Тимура на три дня: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00"/>
        <w:gridCol w:w="1789"/>
        <w:gridCol w:w="1704"/>
        <w:gridCol w:w="2190"/>
      </w:tblGrid>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12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b/>
                <w:bCs/>
                <w:sz w:val="28"/>
                <w:szCs w:val="28"/>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b/>
                <w:bCs/>
                <w:sz w:val="28"/>
                <w:szCs w:val="28"/>
                <w:lang w:eastAsia="ru-RU"/>
              </w:rPr>
              <w:t>Вторник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b/>
                <w:bCs/>
                <w:sz w:val="28"/>
                <w:szCs w:val="28"/>
                <w:lang w:eastAsia="ru-RU"/>
              </w:rPr>
              <w:t>Среда</w:t>
            </w:r>
          </w:p>
        </w:tc>
      </w:tr>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1-й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Русский язык</w:t>
            </w:r>
          </w:p>
        </w:tc>
      </w:tr>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2-й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Ритмика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Математика</w:t>
            </w:r>
          </w:p>
        </w:tc>
      </w:tr>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3-й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Искусство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Математика</w:t>
            </w:r>
          </w:p>
        </w:tc>
      </w:tr>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4-й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Музыка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Литература</w:t>
            </w:r>
          </w:p>
        </w:tc>
      </w:tr>
      <w:tr w:rsidR="00CC44B8" w:rsidRPr="00C84358" w:rsidTr="00CC44B8">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lastRenderedPageBreak/>
              <w:t>5-й урок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История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CC44B8" w:rsidRPr="00C84358" w:rsidRDefault="00CC44B8" w:rsidP="00CC44B8">
            <w:pPr>
              <w:spacing w:after="24" w:line="240" w:lineRule="auto"/>
              <w:jc w:val="both"/>
              <w:rPr>
                <w:rFonts w:ascii="Times New Roman" w:eastAsia="Times New Roman" w:hAnsi="Times New Roman" w:cs="Times New Roman"/>
                <w:sz w:val="28"/>
                <w:szCs w:val="28"/>
                <w:lang w:eastAsia="ru-RU"/>
              </w:rPr>
            </w:pPr>
            <w:r w:rsidRPr="00C84358">
              <w:rPr>
                <w:rFonts w:ascii="Times New Roman" w:eastAsia="Times New Roman" w:hAnsi="Times New Roman" w:cs="Times New Roman"/>
                <w:sz w:val="28"/>
                <w:szCs w:val="28"/>
                <w:lang w:eastAsia="ru-RU"/>
              </w:rPr>
              <w:t>Английский язык</w:t>
            </w:r>
          </w:p>
        </w:tc>
      </w:tr>
    </w:tbl>
    <w:p w:rsidR="00CC44B8" w:rsidRPr="00C84358" w:rsidRDefault="00CC44B8" w:rsidP="00CC44B8">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Пользуясь таблицей, выбери верные утверждения</w:t>
      </w:r>
    </w:p>
    <w:p w:rsidR="00CC44B8" w:rsidRPr="00E61EFD" w:rsidRDefault="00CC44B8"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1)</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Во вторник непосредственно перед уроком музыки стоит урок русского языка.</w:t>
      </w:r>
    </w:p>
    <w:p w:rsidR="00CC44B8" w:rsidRPr="00E61EFD" w:rsidRDefault="00CC44B8"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2)</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В понедельник урок ритмики – не первый.</w:t>
      </w:r>
    </w:p>
    <w:p w:rsidR="00CC44B8" w:rsidRPr="00E61EFD" w:rsidRDefault="00CC44B8"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3)</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Всего в эти три дня предусмотрено три урока математики.</w:t>
      </w:r>
    </w:p>
    <w:p w:rsidR="00CC44B8" w:rsidRPr="00E61EFD" w:rsidRDefault="00CC44B8"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4)</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В среду урок литературы позже, чем во вторник.</w:t>
      </w:r>
    </w:p>
    <w:p w:rsidR="00CC44B8" w:rsidRDefault="00254D55" w:rsidP="00E61EFD">
      <w:pPr>
        <w:pStyle w:val="a8"/>
        <w:rPr>
          <w:rFonts w:ascii="Times New Roman" w:hAnsi="Times New Roman" w:cs="Times New Roman"/>
          <w:color w:val="632423" w:themeColor="accent2" w:themeShade="80"/>
          <w:sz w:val="28"/>
          <w:szCs w:val="28"/>
        </w:rPr>
      </w:pPr>
      <w:r w:rsidRPr="00E61EFD">
        <w:rPr>
          <w:rFonts w:ascii="Times New Roman" w:hAnsi="Times New Roman" w:cs="Times New Roman"/>
          <w:color w:val="632423" w:themeColor="accent2" w:themeShade="80"/>
          <w:sz w:val="28"/>
          <w:szCs w:val="28"/>
        </w:rPr>
        <w:t>Ответ: ___________________________.</w:t>
      </w:r>
    </w:p>
    <w:p w:rsidR="00E61EFD" w:rsidRPr="00E61EFD" w:rsidRDefault="00E61EFD" w:rsidP="00E61EFD">
      <w:pPr>
        <w:pStyle w:val="a8"/>
        <w:rPr>
          <w:rFonts w:ascii="Times New Roman" w:hAnsi="Times New Roman" w:cs="Times New Roman"/>
          <w:color w:val="632423" w:themeColor="accent2" w:themeShade="80"/>
          <w:sz w:val="28"/>
          <w:szCs w:val="28"/>
        </w:rPr>
      </w:pPr>
    </w:p>
    <w:p w:rsidR="00751B16" w:rsidRPr="00E61EFD" w:rsidRDefault="00751B16" w:rsidP="00E61EFD">
      <w:pPr>
        <w:pStyle w:val="a6"/>
        <w:numPr>
          <w:ilvl w:val="0"/>
          <w:numId w:val="3"/>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На уроке физкультуры учитель попросил всех мальчиков, чья фамилия начинается на букву «С», выйти из строя, чтобы составить баскетбольную команду.</w:t>
      </w:r>
    </w:p>
    <w:p w:rsidR="00751B16" w:rsidRPr="00C84358" w:rsidRDefault="00751B16" w:rsidP="00751B16">
      <w:pPr>
        <w:shd w:val="clear" w:color="auto" w:fill="FFFFFF"/>
        <w:spacing w:after="72"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Выбери верные утверждения.</w:t>
      </w:r>
    </w:p>
    <w:p w:rsidR="00751B16" w:rsidRPr="00E61EFD" w:rsidRDefault="00751B16"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1)</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Серёже Иванову нужно выйти из строя.</w:t>
      </w:r>
    </w:p>
    <w:p w:rsidR="00751B16" w:rsidRPr="00E61EFD" w:rsidRDefault="00751B16"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2)</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Паше Сергееву нужно выйти из строя.</w:t>
      </w:r>
    </w:p>
    <w:p w:rsidR="00751B16" w:rsidRPr="00E61EFD" w:rsidRDefault="00751B16"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3)</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Никите Севастьянову не нужно выходить из строя.</w:t>
      </w:r>
    </w:p>
    <w:p w:rsidR="00751B16" w:rsidRDefault="00751B16" w:rsidP="00E61EFD">
      <w:pPr>
        <w:pStyle w:val="a8"/>
        <w:rPr>
          <w:rFonts w:ascii="Times New Roman" w:hAnsi="Times New Roman" w:cs="Times New Roman"/>
          <w:sz w:val="28"/>
          <w:szCs w:val="28"/>
          <w:lang w:eastAsia="ru-RU"/>
        </w:rPr>
      </w:pPr>
      <w:r w:rsidRPr="00E61EFD">
        <w:rPr>
          <w:rFonts w:ascii="Times New Roman" w:hAnsi="Times New Roman" w:cs="Times New Roman"/>
          <w:sz w:val="28"/>
          <w:szCs w:val="28"/>
          <w:lang w:eastAsia="ru-RU"/>
        </w:rPr>
        <w:t>4)</w:t>
      </w:r>
      <w:r w:rsidR="00E61EFD">
        <w:rPr>
          <w:rFonts w:ascii="Times New Roman" w:hAnsi="Times New Roman" w:cs="Times New Roman"/>
          <w:sz w:val="28"/>
          <w:szCs w:val="28"/>
          <w:lang w:eastAsia="ru-RU"/>
        </w:rPr>
        <w:t xml:space="preserve"> </w:t>
      </w:r>
      <w:r w:rsidRPr="00E61EFD">
        <w:rPr>
          <w:rFonts w:ascii="Times New Roman" w:hAnsi="Times New Roman" w:cs="Times New Roman"/>
          <w:sz w:val="28"/>
          <w:szCs w:val="28"/>
          <w:lang w:eastAsia="ru-RU"/>
        </w:rPr>
        <w:t>Нине Сидоровой не нужно выходить из строя.</w:t>
      </w:r>
    </w:p>
    <w:p w:rsidR="00E61EFD" w:rsidRPr="00E61EFD" w:rsidRDefault="00E61EFD" w:rsidP="00E61EFD">
      <w:pPr>
        <w:pStyle w:val="a8"/>
        <w:rPr>
          <w:rFonts w:ascii="Times New Roman" w:hAnsi="Times New Roman" w:cs="Times New Roman"/>
          <w:sz w:val="28"/>
          <w:szCs w:val="28"/>
          <w:lang w:eastAsia="ru-RU"/>
        </w:rPr>
      </w:pPr>
    </w:p>
    <w:p w:rsidR="00751B16" w:rsidRDefault="00254D55" w:rsidP="00E61EFD">
      <w:pPr>
        <w:pStyle w:val="a8"/>
        <w:rPr>
          <w:rFonts w:ascii="Times New Roman" w:hAnsi="Times New Roman" w:cs="Times New Roman"/>
          <w:color w:val="632423" w:themeColor="accent2" w:themeShade="80"/>
          <w:sz w:val="28"/>
          <w:szCs w:val="28"/>
        </w:rPr>
      </w:pPr>
      <w:r w:rsidRPr="00E61EFD">
        <w:rPr>
          <w:rFonts w:ascii="Times New Roman" w:hAnsi="Times New Roman" w:cs="Times New Roman"/>
          <w:color w:val="632423" w:themeColor="accent2" w:themeShade="80"/>
          <w:sz w:val="28"/>
          <w:szCs w:val="28"/>
        </w:rPr>
        <w:t>Ответ: ___________________________.</w:t>
      </w:r>
    </w:p>
    <w:p w:rsidR="00E61EFD" w:rsidRPr="00E61EFD" w:rsidRDefault="00E61EFD" w:rsidP="00E61EFD">
      <w:pPr>
        <w:pStyle w:val="a8"/>
        <w:rPr>
          <w:rFonts w:ascii="Times New Roman" w:hAnsi="Times New Roman" w:cs="Times New Roman"/>
          <w:color w:val="632423" w:themeColor="accent2" w:themeShade="80"/>
          <w:sz w:val="28"/>
          <w:szCs w:val="28"/>
        </w:rPr>
      </w:pPr>
    </w:p>
    <w:p w:rsidR="00C60C24" w:rsidRPr="00C84358" w:rsidRDefault="00E61EFD" w:rsidP="00C60C2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00C60C24" w:rsidRPr="00C84358">
        <w:rPr>
          <w:rFonts w:ascii="Times New Roman" w:eastAsia="Times New Roman" w:hAnsi="Times New Roman" w:cs="Times New Roman"/>
          <w:color w:val="333333"/>
          <w:sz w:val="28"/>
          <w:szCs w:val="28"/>
          <w:lang w:eastAsia="ru-RU"/>
        </w:rPr>
        <w:t>На рисунке изображена фигура.</w:t>
      </w:r>
    </w:p>
    <w:p w:rsidR="00C60C24" w:rsidRPr="00C84358" w:rsidRDefault="00C60C24" w:rsidP="00C60C2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1) Найди её площадь, если сторона одной клетки равна 1 см.</w:t>
      </w:r>
    </w:p>
    <w:p w:rsidR="00C60C24" w:rsidRPr="00C84358" w:rsidRDefault="00C60C24" w:rsidP="00C60C24">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drawing>
          <wp:inline distT="0" distB="0" distL="0" distR="0" wp14:anchorId="3BA73DBD" wp14:editId="19F85F2B">
            <wp:extent cx="6118860" cy="1488440"/>
            <wp:effectExtent l="0" t="0" r="0" b="0"/>
            <wp:docPr id="2" name="Рисунок 2" descr="http://185.12.29.196:8082/media/339B0BA51C8D9A484911EC45C91C94C5/xs3qstsrcB692ECF9523EB11342FC5D8948C45028_1_1435748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85.12.29.196:8082/media/339B0BA51C8D9A484911EC45C91C94C5/xs3qstsrcB692ECF9523EB11342FC5D8948C45028_1_143574805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488440"/>
                    </a:xfrm>
                    <a:prstGeom prst="rect">
                      <a:avLst/>
                    </a:prstGeom>
                    <a:noFill/>
                    <a:ln>
                      <a:noFill/>
                    </a:ln>
                  </pic:spPr>
                </pic:pic>
              </a:graphicData>
            </a:graphic>
          </wp:inline>
        </w:drawing>
      </w:r>
    </w:p>
    <w:p w:rsidR="00254D55" w:rsidRPr="00E61EFD" w:rsidRDefault="00254D55" w:rsidP="00E61EFD">
      <w:pPr>
        <w:rPr>
          <w:rFonts w:ascii="Times New Roman" w:hAnsi="Times New Roman" w:cs="Times New Roman"/>
          <w:color w:val="632423" w:themeColor="accent2" w:themeShade="80"/>
          <w:sz w:val="28"/>
          <w:szCs w:val="28"/>
        </w:rPr>
      </w:pPr>
      <w:r w:rsidRPr="00C84358">
        <w:rPr>
          <w:rFonts w:ascii="Times New Roman" w:hAnsi="Times New Roman" w:cs="Times New Roman"/>
          <w:color w:val="632423" w:themeColor="accent2" w:themeShade="80"/>
          <w:sz w:val="28"/>
          <w:szCs w:val="28"/>
        </w:rPr>
        <w:t>Ответ: ___________________________.</w:t>
      </w:r>
    </w:p>
    <w:p w:rsidR="00C60C24" w:rsidRPr="00C84358" w:rsidRDefault="00C60C24" w:rsidP="00C60C24">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2) Начерти прямоугольник с такой же площадью.</w:t>
      </w:r>
    </w:p>
    <w:p w:rsidR="00254D55" w:rsidRPr="00C84358" w:rsidRDefault="00254D55" w:rsidP="00C60C24">
      <w:pPr>
        <w:shd w:val="clear" w:color="auto" w:fill="FFFFFF"/>
        <w:spacing w:after="24" w:line="300" w:lineRule="atLeast"/>
        <w:jc w:val="both"/>
        <w:rPr>
          <w:rFonts w:ascii="Times New Roman" w:eastAsia="Times New Roman" w:hAnsi="Times New Roman" w:cs="Times New Roman"/>
          <w:color w:val="333333"/>
          <w:sz w:val="28"/>
          <w:szCs w:val="28"/>
          <w:lang w:eastAsia="ru-RU"/>
        </w:rPr>
      </w:pPr>
    </w:p>
    <w:tbl>
      <w:tblPr>
        <w:tblStyle w:val="a7"/>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tblGrid>
      <w:tr w:rsidR="00254D55" w:rsidRPr="00C84358" w:rsidTr="00837F6B">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54D55" w:rsidRPr="00C84358" w:rsidTr="00837F6B">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54D55" w:rsidRPr="00C84358" w:rsidTr="00837F6B">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54D55" w:rsidRPr="00C84358" w:rsidTr="00837F6B">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r w:rsidR="00254D55" w:rsidRPr="00C84358" w:rsidTr="00837F6B">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c>
          <w:tcPr>
            <w:tcW w:w="563" w:type="dxa"/>
          </w:tcPr>
          <w:p w:rsidR="00254D55" w:rsidRPr="00C84358" w:rsidRDefault="00254D55" w:rsidP="00837F6B">
            <w:pPr>
              <w:spacing w:after="150" w:line="300" w:lineRule="atLeast"/>
              <w:jc w:val="both"/>
              <w:rPr>
                <w:rFonts w:ascii="Times New Roman" w:eastAsia="Times New Roman" w:hAnsi="Times New Roman" w:cs="Times New Roman"/>
                <w:color w:val="632423" w:themeColor="accent2" w:themeShade="80"/>
                <w:sz w:val="28"/>
                <w:szCs w:val="28"/>
                <w:lang w:eastAsia="ru-RU"/>
              </w:rPr>
            </w:pPr>
          </w:p>
        </w:tc>
      </w:tr>
    </w:tbl>
    <w:p w:rsidR="00254D55" w:rsidRPr="00C84358" w:rsidRDefault="00254D55" w:rsidP="00254D55">
      <w:pPr>
        <w:pStyle w:val="Default"/>
        <w:jc w:val="center"/>
        <w:rPr>
          <w:b/>
          <w:bCs/>
          <w:color w:val="632423" w:themeColor="accent2" w:themeShade="80"/>
          <w:sz w:val="28"/>
          <w:szCs w:val="28"/>
        </w:rPr>
      </w:pPr>
    </w:p>
    <w:p w:rsidR="00254D55" w:rsidRPr="00C84358" w:rsidRDefault="00254D55" w:rsidP="00254D55">
      <w:pPr>
        <w:pStyle w:val="Default"/>
        <w:jc w:val="center"/>
        <w:rPr>
          <w:b/>
          <w:bCs/>
          <w:color w:val="632423" w:themeColor="accent2" w:themeShade="80"/>
          <w:sz w:val="28"/>
          <w:szCs w:val="28"/>
        </w:rPr>
      </w:pPr>
    </w:p>
    <w:p w:rsidR="00254D55" w:rsidRPr="00C84358" w:rsidRDefault="00254D55" w:rsidP="00254D55">
      <w:pPr>
        <w:pStyle w:val="Default"/>
        <w:jc w:val="center"/>
        <w:rPr>
          <w:color w:val="632423" w:themeColor="accent2" w:themeShade="80"/>
          <w:sz w:val="28"/>
          <w:szCs w:val="28"/>
        </w:rPr>
      </w:pPr>
      <w:r w:rsidRPr="00C84358">
        <w:rPr>
          <w:b/>
          <w:bCs/>
          <w:color w:val="632423" w:themeColor="accent2" w:themeShade="80"/>
          <w:sz w:val="28"/>
          <w:szCs w:val="28"/>
        </w:rPr>
        <w:lastRenderedPageBreak/>
        <w:t>Часть 2</w:t>
      </w:r>
    </w:p>
    <w:p w:rsidR="00254D55" w:rsidRPr="00C84358" w:rsidRDefault="00254D55" w:rsidP="00254D55">
      <w:pPr>
        <w:pStyle w:val="Default"/>
        <w:jc w:val="center"/>
        <w:rPr>
          <w:color w:val="632423" w:themeColor="accent2" w:themeShade="80"/>
          <w:sz w:val="28"/>
          <w:szCs w:val="28"/>
        </w:rPr>
      </w:pPr>
      <w:r w:rsidRPr="00C84358">
        <w:rPr>
          <w:b/>
          <w:bCs/>
          <w:i/>
          <w:iCs/>
          <w:color w:val="632423" w:themeColor="accent2" w:themeShade="80"/>
          <w:sz w:val="28"/>
          <w:szCs w:val="28"/>
        </w:rPr>
        <w:t>Выполни задания 9–13 и запиши ответ в отведённом для этого поле.</w:t>
      </w:r>
    </w:p>
    <w:p w:rsidR="00254D55" w:rsidRPr="00E61EFD" w:rsidRDefault="00254D55" w:rsidP="00E61EFD">
      <w:pPr>
        <w:shd w:val="clear" w:color="auto" w:fill="FFFFFF"/>
        <w:spacing w:before="100" w:beforeAutospacing="1" w:after="100" w:afterAutospacing="1" w:line="300" w:lineRule="atLeast"/>
        <w:jc w:val="center"/>
        <w:rPr>
          <w:rFonts w:ascii="Times New Roman" w:eastAsia="Times New Roman" w:hAnsi="Times New Roman" w:cs="Times New Roman"/>
          <w:color w:val="632423" w:themeColor="accent2" w:themeShade="80"/>
          <w:sz w:val="28"/>
          <w:szCs w:val="28"/>
          <w:lang w:eastAsia="ru-RU"/>
        </w:rPr>
      </w:pPr>
      <w:r w:rsidRPr="00C84358">
        <w:rPr>
          <w:rFonts w:ascii="Times New Roman" w:hAnsi="Times New Roman" w:cs="Times New Roman"/>
          <w:b/>
          <w:bCs/>
          <w:i/>
          <w:iCs/>
          <w:color w:val="632423" w:themeColor="accent2" w:themeShade="80"/>
          <w:sz w:val="28"/>
          <w:szCs w:val="28"/>
        </w:rPr>
        <w:t>В заданиях 11 и 13 запиши полное решение.</w:t>
      </w:r>
    </w:p>
    <w:p w:rsidR="00FF2B8A" w:rsidRPr="00E61EFD" w:rsidRDefault="00FF2B8A" w:rsidP="00E61EFD">
      <w:pPr>
        <w:pStyle w:val="a6"/>
        <w:numPr>
          <w:ilvl w:val="0"/>
          <w:numId w:val="4"/>
        </w:num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Внимательно рассмотри рисунок и ответь на вопросы.</w:t>
      </w:r>
    </w:p>
    <w:p w:rsidR="00FF2B8A" w:rsidRPr="00C84358" w:rsidRDefault="00FF2B8A" w:rsidP="00E61EFD">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drawing>
          <wp:inline distT="0" distB="0" distL="0" distR="0" wp14:anchorId="6867B07D" wp14:editId="6CEA8A44">
            <wp:extent cx="3969425" cy="2762250"/>
            <wp:effectExtent l="0" t="0" r="0" b="0"/>
            <wp:docPr id="3" name="Рисунок 3" descr="http://185.12.29.196:8082/media/983A33451824A76143937EA5ECEE8C4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85.12.29.196:8082/media/983A33451824A76143937EA5ECEE8C44/innerimg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3355" cy="2764985"/>
                    </a:xfrm>
                    <a:prstGeom prst="rect">
                      <a:avLst/>
                    </a:prstGeom>
                    <a:noFill/>
                    <a:ln>
                      <a:noFill/>
                    </a:ln>
                  </pic:spPr>
                </pic:pic>
              </a:graphicData>
            </a:graphic>
          </wp:inline>
        </w:drawing>
      </w:r>
    </w:p>
    <w:tbl>
      <w:tblPr>
        <w:tblW w:w="9493"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8793"/>
        <w:gridCol w:w="232"/>
      </w:tblGrid>
      <w:tr w:rsidR="00254D55" w:rsidRPr="00C84358" w:rsidTr="00254D55">
        <w:trPr>
          <w:trHeight w:val="346"/>
        </w:trPr>
        <w:tc>
          <w:tcPr>
            <w:tcW w:w="0" w:type="auto"/>
            <w:shd w:val="clear" w:color="auto" w:fill="FFFFFF"/>
            <w:tcMar>
              <w:top w:w="45" w:type="dxa"/>
              <w:left w:w="45" w:type="dxa"/>
              <w:bottom w:w="45" w:type="dxa"/>
              <w:right w:w="45" w:type="dxa"/>
            </w:tcMar>
            <w:vAlign w:val="center"/>
            <w:hideMark/>
          </w:tcPr>
          <w:p w:rsidR="00FF2B8A" w:rsidRPr="00C84358" w:rsidRDefault="00FF2B8A" w:rsidP="00FF2B8A">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FF2B8A" w:rsidRPr="00C84358" w:rsidRDefault="00FF2B8A" w:rsidP="00FF2B8A">
            <w:pPr>
              <w:spacing w:after="120" w:line="300" w:lineRule="atLeast"/>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FF2B8A" w:rsidRPr="00C84358" w:rsidRDefault="00FF2B8A" w:rsidP="00FF2B8A">
            <w:pPr>
              <w:spacing w:after="24" w:line="300" w:lineRule="atLeast"/>
              <w:jc w:val="both"/>
              <w:rPr>
                <w:rFonts w:ascii="Times New Roman" w:eastAsia="Times New Roman" w:hAnsi="Times New Roman" w:cs="Times New Roman"/>
                <w:color w:val="333333"/>
                <w:sz w:val="28"/>
                <w:szCs w:val="28"/>
                <w:lang w:eastAsia="ru-RU"/>
              </w:rPr>
            </w:pPr>
          </w:p>
        </w:tc>
      </w:tr>
      <w:tr w:rsidR="00254D55" w:rsidRPr="00C84358" w:rsidTr="00254D55">
        <w:trPr>
          <w:trHeight w:val="346"/>
        </w:trPr>
        <w:tc>
          <w:tcPr>
            <w:tcW w:w="0" w:type="auto"/>
            <w:shd w:val="clear" w:color="auto" w:fill="FFFFFF"/>
            <w:tcMar>
              <w:top w:w="45" w:type="dxa"/>
              <w:left w:w="45" w:type="dxa"/>
              <w:bottom w:w="45" w:type="dxa"/>
              <w:right w:w="45" w:type="dxa"/>
            </w:tcMar>
            <w:vAlign w:val="center"/>
            <w:hideMark/>
          </w:tcPr>
          <w:p w:rsidR="00FF2B8A" w:rsidRPr="00C84358"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1)</w:t>
            </w:r>
          </w:p>
        </w:tc>
        <w:tc>
          <w:tcPr>
            <w:tcW w:w="0" w:type="auto"/>
            <w:shd w:val="clear" w:color="auto" w:fill="FFFFFF"/>
            <w:tcMar>
              <w:top w:w="45" w:type="dxa"/>
              <w:left w:w="45" w:type="dxa"/>
              <w:bottom w:w="45" w:type="dxa"/>
              <w:right w:w="45" w:type="dxa"/>
            </w:tcMar>
            <w:vAlign w:val="center"/>
            <w:hideMark/>
          </w:tcPr>
          <w:p w:rsidR="00E61EFD"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Что длиннее – грузовик или автобус?</w:t>
            </w:r>
            <w:r w:rsidR="00254D55" w:rsidRPr="00C84358">
              <w:rPr>
                <w:rFonts w:ascii="Times New Roman" w:eastAsia="Times New Roman" w:hAnsi="Times New Roman" w:cs="Times New Roman"/>
                <w:color w:val="333333"/>
                <w:sz w:val="28"/>
                <w:szCs w:val="28"/>
                <w:lang w:eastAsia="ru-RU"/>
              </w:rPr>
              <w:t xml:space="preserve">      </w:t>
            </w:r>
          </w:p>
          <w:p w:rsidR="00FF2B8A" w:rsidRPr="00C84358" w:rsidRDefault="00254D55"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Ответ: ______________________________</w:t>
            </w:r>
          </w:p>
        </w:tc>
        <w:tc>
          <w:tcPr>
            <w:tcW w:w="0" w:type="auto"/>
            <w:shd w:val="clear" w:color="auto" w:fill="FFFFFF"/>
            <w:tcMar>
              <w:top w:w="45" w:type="dxa"/>
              <w:left w:w="45" w:type="dxa"/>
              <w:bottom w:w="45" w:type="dxa"/>
              <w:right w:w="45" w:type="dxa"/>
            </w:tcMar>
            <w:hideMark/>
          </w:tcPr>
          <w:p w:rsidR="00FF2B8A" w:rsidRPr="00C84358" w:rsidRDefault="00254D55"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 </w:t>
            </w:r>
          </w:p>
        </w:tc>
      </w:tr>
      <w:tr w:rsidR="00254D55" w:rsidRPr="00C84358" w:rsidTr="00254D55">
        <w:trPr>
          <w:trHeight w:val="346"/>
        </w:trPr>
        <w:tc>
          <w:tcPr>
            <w:tcW w:w="0" w:type="auto"/>
            <w:shd w:val="clear" w:color="auto" w:fill="FFFFFF"/>
            <w:tcMar>
              <w:top w:w="45" w:type="dxa"/>
              <w:left w:w="45" w:type="dxa"/>
              <w:bottom w:w="45" w:type="dxa"/>
              <w:right w:w="45" w:type="dxa"/>
            </w:tcMar>
            <w:vAlign w:val="center"/>
            <w:hideMark/>
          </w:tcPr>
          <w:p w:rsidR="00FF2B8A" w:rsidRPr="00C84358"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2)</w:t>
            </w:r>
          </w:p>
        </w:tc>
        <w:tc>
          <w:tcPr>
            <w:tcW w:w="0" w:type="auto"/>
            <w:shd w:val="clear" w:color="auto" w:fill="FFFFFF"/>
            <w:tcMar>
              <w:top w:w="45" w:type="dxa"/>
              <w:left w:w="45" w:type="dxa"/>
              <w:bottom w:w="45" w:type="dxa"/>
              <w:right w:w="45" w:type="dxa"/>
            </w:tcMar>
            <w:vAlign w:val="center"/>
            <w:hideMark/>
          </w:tcPr>
          <w:p w:rsidR="00E61EFD"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Что ближе к пешеходу – автобус или грузовик?</w:t>
            </w:r>
            <w:r w:rsidR="00254D55" w:rsidRPr="00C84358">
              <w:rPr>
                <w:rFonts w:ascii="Times New Roman" w:eastAsia="Times New Roman" w:hAnsi="Times New Roman" w:cs="Times New Roman"/>
                <w:color w:val="333333"/>
                <w:sz w:val="28"/>
                <w:szCs w:val="28"/>
                <w:lang w:eastAsia="ru-RU"/>
              </w:rPr>
              <w:t xml:space="preserve">   </w:t>
            </w:r>
          </w:p>
          <w:p w:rsidR="00FF2B8A" w:rsidRPr="00C84358" w:rsidRDefault="00254D55"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Ответ: __________________________</w:t>
            </w:r>
          </w:p>
        </w:tc>
        <w:tc>
          <w:tcPr>
            <w:tcW w:w="0" w:type="auto"/>
            <w:shd w:val="clear" w:color="auto" w:fill="FFFFFF"/>
            <w:tcMar>
              <w:top w:w="45" w:type="dxa"/>
              <w:left w:w="45" w:type="dxa"/>
              <w:bottom w:w="45" w:type="dxa"/>
              <w:right w:w="45" w:type="dxa"/>
            </w:tcMar>
            <w:hideMark/>
          </w:tcPr>
          <w:p w:rsidR="00FF2B8A" w:rsidRPr="00C84358" w:rsidRDefault="00254D55"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 </w:t>
            </w:r>
          </w:p>
        </w:tc>
      </w:tr>
      <w:tr w:rsidR="00254D55" w:rsidRPr="00C84358" w:rsidTr="00254D55">
        <w:trPr>
          <w:trHeight w:val="346"/>
        </w:trPr>
        <w:tc>
          <w:tcPr>
            <w:tcW w:w="0" w:type="auto"/>
            <w:shd w:val="clear" w:color="auto" w:fill="FFFFFF"/>
            <w:tcMar>
              <w:top w:w="45" w:type="dxa"/>
              <w:left w:w="45" w:type="dxa"/>
              <w:bottom w:w="45" w:type="dxa"/>
              <w:right w:w="45" w:type="dxa"/>
            </w:tcMar>
            <w:vAlign w:val="center"/>
            <w:hideMark/>
          </w:tcPr>
          <w:p w:rsidR="00FF2B8A" w:rsidRPr="00C84358"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3)</w:t>
            </w:r>
          </w:p>
        </w:tc>
        <w:tc>
          <w:tcPr>
            <w:tcW w:w="0" w:type="auto"/>
            <w:shd w:val="clear" w:color="auto" w:fill="FFFFFF"/>
            <w:tcMar>
              <w:top w:w="45" w:type="dxa"/>
              <w:left w:w="45" w:type="dxa"/>
              <w:bottom w:w="45" w:type="dxa"/>
              <w:right w:w="45" w:type="dxa"/>
            </w:tcMar>
            <w:vAlign w:val="center"/>
            <w:hideMark/>
          </w:tcPr>
          <w:p w:rsidR="00E61EFD"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Пешеход видит автобус слева или справа от себя?</w:t>
            </w:r>
            <w:r w:rsidR="00254D55" w:rsidRPr="00C84358">
              <w:rPr>
                <w:rFonts w:ascii="Times New Roman" w:eastAsia="Times New Roman" w:hAnsi="Times New Roman" w:cs="Times New Roman"/>
                <w:color w:val="333333"/>
                <w:sz w:val="28"/>
                <w:szCs w:val="28"/>
                <w:lang w:eastAsia="ru-RU"/>
              </w:rPr>
              <w:t xml:space="preserve">  </w:t>
            </w:r>
          </w:p>
          <w:p w:rsidR="00FF2B8A" w:rsidRPr="00C84358" w:rsidRDefault="00254D55"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Ответ: ________________________</w:t>
            </w:r>
          </w:p>
        </w:tc>
        <w:tc>
          <w:tcPr>
            <w:tcW w:w="0" w:type="auto"/>
            <w:shd w:val="clear" w:color="auto" w:fill="FFFFFF"/>
            <w:tcMar>
              <w:top w:w="45" w:type="dxa"/>
              <w:left w:w="45" w:type="dxa"/>
              <w:bottom w:w="45" w:type="dxa"/>
              <w:right w:w="45" w:type="dxa"/>
            </w:tcMar>
            <w:hideMark/>
          </w:tcPr>
          <w:p w:rsidR="00FF2B8A" w:rsidRPr="00C84358" w:rsidRDefault="00FF2B8A" w:rsidP="00FF2B8A">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 </w:t>
            </w:r>
          </w:p>
        </w:tc>
      </w:tr>
    </w:tbl>
    <w:p w:rsidR="00C60C24" w:rsidRPr="00C84358" w:rsidRDefault="00C60C24" w:rsidP="00751B16">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p>
    <w:p w:rsidR="0069778D" w:rsidRPr="00E61EFD" w:rsidRDefault="0069778D" w:rsidP="00E61EFD">
      <w:pPr>
        <w:pStyle w:val="a6"/>
        <w:numPr>
          <w:ilvl w:val="0"/>
          <w:numId w:val="4"/>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Карина каждый день со среды по воскресенье собирала с куста крыжовника спелые ягоды. Количество собранных за день кружек с ягодами Карина изображала в виде столбиков шириной в одну клетку. Высота столбика обозначает количество собранных кружек: одна клетка – одна кружка. Карина успела нарисовать столбики за среду, четверг и пятницу.</w:t>
      </w:r>
    </w:p>
    <w:p w:rsidR="0069778D" w:rsidRPr="00C84358" w:rsidRDefault="0069778D" w:rsidP="00E61EFD">
      <w:pPr>
        <w:shd w:val="clear" w:color="auto" w:fill="FFFFFF"/>
        <w:spacing w:after="150" w:line="300" w:lineRule="atLeast"/>
        <w:jc w:val="center"/>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lastRenderedPageBreak/>
        <w:drawing>
          <wp:inline distT="0" distB="0" distL="0" distR="0" wp14:anchorId="7CC75141" wp14:editId="058522E1">
            <wp:extent cx="3507675" cy="2533650"/>
            <wp:effectExtent l="0" t="0" r="0" b="0"/>
            <wp:docPr id="4" name="Рисунок 4" descr="http://185.12.29.196:8082/media/7B42E2A3BBE58F0A4DEA15AAB5961ECC/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85.12.29.196:8082/media/7B42E2A3BBE58F0A4DEA15AAB5961ECC/innerimg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214" cy="2534039"/>
                    </a:xfrm>
                    <a:prstGeom prst="rect">
                      <a:avLst/>
                    </a:prstGeom>
                    <a:noFill/>
                    <a:ln>
                      <a:noFill/>
                    </a:ln>
                  </pic:spPr>
                </pic:pic>
              </a:graphicData>
            </a:graphic>
          </wp:inline>
        </w:drawing>
      </w:r>
    </w:p>
    <w:p w:rsidR="0069778D" w:rsidRPr="00C84358" w:rsidRDefault="0069778D" w:rsidP="0069778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1) Сколько кружек с ягодами Карина собрала в среду?</w:t>
      </w:r>
    </w:p>
    <w:p w:rsidR="00254D55" w:rsidRPr="00C84358" w:rsidRDefault="00254D55" w:rsidP="00254D55">
      <w:pPr>
        <w:pStyle w:val="a6"/>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C84358">
        <w:rPr>
          <w:rFonts w:ascii="Times New Roman" w:hAnsi="Times New Roman" w:cs="Times New Roman"/>
          <w:b/>
          <w:color w:val="632423" w:themeColor="accent2" w:themeShade="80"/>
          <w:sz w:val="28"/>
          <w:szCs w:val="28"/>
        </w:rPr>
        <w:t>Ответ:</w:t>
      </w:r>
      <w:r w:rsidRPr="00C84358">
        <w:rPr>
          <w:rFonts w:ascii="Times New Roman" w:hAnsi="Times New Roman" w:cs="Times New Roman"/>
          <w:color w:val="632423" w:themeColor="accent2" w:themeShade="80"/>
          <w:sz w:val="28"/>
          <w:szCs w:val="28"/>
        </w:rPr>
        <w:t xml:space="preserve"> _____________________________________________________</w:t>
      </w:r>
    </w:p>
    <w:p w:rsidR="0069778D" w:rsidRPr="00C84358" w:rsidRDefault="0069778D" w:rsidP="0069778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2) В субботу Карина собрала пять кружек с ягодами, а в воскресенье – семь.</w:t>
      </w:r>
    </w:p>
    <w:p w:rsidR="0069778D" w:rsidRPr="00C84358" w:rsidRDefault="0069778D" w:rsidP="0069778D">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Изобрази на рисунке столбиками количество собранных ягод в субботу и в воскресенье. Ширина каждого столбика должна быть равна одной клетке, а высота в клетках – количеству собранных кружек с ягодами.</w:t>
      </w:r>
    </w:p>
    <w:p w:rsidR="0069778D" w:rsidRPr="00C84358" w:rsidRDefault="0069778D" w:rsidP="0069778D">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3) Сделай вывод о том, как менялось количество собранных ягод со среды по воскресенье. Запиши свой вывод одним предложением.</w:t>
      </w:r>
    </w:p>
    <w:p w:rsidR="00254D55" w:rsidRPr="00C84358" w:rsidRDefault="00254D55" w:rsidP="00254D55">
      <w:pPr>
        <w:pStyle w:val="a6"/>
        <w:spacing w:after="150" w:line="300" w:lineRule="atLeast"/>
        <w:ind w:left="0"/>
        <w:jc w:val="both"/>
        <w:rPr>
          <w:rFonts w:ascii="Times New Roman" w:eastAsia="Times New Roman" w:hAnsi="Times New Roman" w:cs="Times New Roman"/>
          <w:color w:val="632423" w:themeColor="accent2" w:themeShade="80"/>
          <w:sz w:val="28"/>
          <w:szCs w:val="28"/>
          <w:lang w:eastAsia="ru-RU"/>
        </w:rPr>
      </w:pPr>
      <w:r w:rsidRPr="00C84358">
        <w:rPr>
          <w:rFonts w:ascii="Times New Roman" w:hAnsi="Times New Roman" w:cs="Times New Roman"/>
          <w:b/>
          <w:color w:val="632423" w:themeColor="accent2" w:themeShade="80"/>
          <w:sz w:val="28"/>
          <w:szCs w:val="28"/>
        </w:rPr>
        <w:t>Ответ:</w:t>
      </w:r>
      <w:r w:rsidRPr="00C84358">
        <w:rPr>
          <w:rFonts w:ascii="Times New Roman" w:hAnsi="Times New Roman" w:cs="Times New Roman"/>
          <w:color w:val="632423" w:themeColor="accent2" w:themeShade="80"/>
          <w:sz w:val="28"/>
          <w:szCs w:val="28"/>
        </w:rPr>
        <w:t xml:space="preserve"> _____________________________________________________</w:t>
      </w:r>
    </w:p>
    <w:p w:rsidR="00254D55" w:rsidRPr="00C84358" w:rsidRDefault="00254D55" w:rsidP="0069778D">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EA21E3" w:rsidRPr="00E61EFD" w:rsidRDefault="00EA21E3" w:rsidP="00E61EFD">
      <w:pPr>
        <w:pStyle w:val="a6"/>
        <w:numPr>
          <w:ilvl w:val="0"/>
          <w:numId w:val="4"/>
        </w:numPr>
        <w:shd w:val="clear" w:color="auto" w:fill="FFFFFF"/>
        <w:spacing w:after="150" w:line="300" w:lineRule="atLeast"/>
        <w:ind w:left="0" w:hanging="11"/>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Ниже приведены цены на некоторые спорттовары в двух спортивных магазинах.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5"/>
        <w:gridCol w:w="4215"/>
      </w:tblGrid>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i/>
                <w:iCs/>
                <w:color w:val="333333"/>
                <w:sz w:val="28"/>
                <w:szCs w:val="28"/>
                <w:lang w:eastAsia="ru-RU"/>
              </w:rPr>
              <w:t>1-й магазин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i/>
                <w:iCs/>
                <w:color w:val="333333"/>
                <w:sz w:val="28"/>
                <w:szCs w:val="28"/>
                <w:lang w:eastAsia="ru-RU"/>
              </w:rPr>
              <w:t>2-й магазин</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Мячик для пинг-понга – 12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Мячик для пинг-понга – 15 руб.</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Ракетка для пинг-понга – 260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Ракетка для пинг-понга – 280 руб.</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Футбольный мяч – 1000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Футбольный мяч – 950 руб.</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Теннисный мячик – 100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Волейбольный мяч – 800 руб.</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Волейбольный мяч – 800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Набор для бадминтона – 1400 руб.</w:t>
            </w:r>
          </w:p>
        </w:tc>
      </w:tr>
      <w:tr w:rsidR="00EA21E3" w:rsidRPr="00C84358" w:rsidTr="00EA21E3">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Набор для бадминтона – 1500 руб.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21E3" w:rsidRPr="00C84358" w:rsidRDefault="00EA21E3" w:rsidP="00EA21E3">
            <w:pPr>
              <w:spacing w:after="0" w:line="300" w:lineRule="atLeast"/>
              <w:rPr>
                <w:rFonts w:ascii="Times New Roman" w:eastAsia="Times New Roman" w:hAnsi="Times New Roman" w:cs="Times New Roman"/>
                <w:color w:val="333333"/>
                <w:sz w:val="28"/>
                <w:szCs w:val="28"/>
                <w:lang w:eastAsia="ru-RU"/>
              </w:rPr>
            </w:pPr>
          </w:p>
        </w:tc>
      </w:tr>
    </w:tbl>
    <w:p w:rsidR="00E61EFD" w:rsidRDefault="00E61EFD" w:rsidP="00EA21E3">
      <w:pPr>
        <w:shd w:val="clear" w:color="auto" w:fill="FFFFFF"/>
        <w:spacing w:after="24" w:line="300" w:lineRule="atLeast"/>
        <w:jc w:val="both"/>
        <w:rPr>
          <w:rFonts w:ascii="Times New Roman" w:eastAsia="Times New Roman" w:hAnsi="Times New Roman" w:cs="Times New Roman"/>
          <w:color w:val="333333"/>
          <w:sz w:val="28"/>
          <w:szCs w:val="28"/>
          <w:lang w:eastAsia="ru-RU"/>
        </w:rPr>
      </w:pPr>
    </w:p>
    <w:p w:rsidR="00EA21E3" w:rsidRPr="00C84358" w:rsidRDefault="00EA21E3" w:rsidP="00EA21E3">
      <w:pPr>
        <w:shd w:val="clear" w:color="auto" w:fill="FFFFFF"/>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В школу нужно купить: футбольный мяч, ракетку для пинг-понга и шесть мячиков для пинг-понга. В каком магазине дешевле будет стоить такая покупка? Какова её стоимость?</w:t>
      </w:r>
    </w:p>
    <w:p w:rsidR="0069778D" w:rsidRPr="00C84358" w:rsidRDefault="00254D55" w:rsidP="00751B16">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lang w:eastAsia="ru-RU"/>
        </w:rPr>
      </w:pPr>
      <w:r w:rsidRPr="00C84358">
        <w:rPr>
          <w:rFonts w:ascii="Times New Roman" w:hAnsi="Times New Roman" w:cs="Times New Roman"/>
          <w:noProof/>
          <w:color w:val="632423" w:themeColor="accent2" w:themeShade="80"/>
          <w:sz w:val="28"/>
          <w:szCs w:val="28"/>
          <w:lang w:eastAsia="ru-RU"/>
        </w:rPr>
        <w:lastRenderedPageBreak/>
        <w:drawing>
          <wp:inline distT="0" distB="0" distL="0" distR="0" wp14:anchorId="5F97B361" wp14:editId="59C97F6E">
            <wp:extent cx="5940425" cy="2108200"/>
            <wp:effectExtent l="0" t="0" r="3175" b="6350"/>
            <wp:docPr id="8" name="Рисунок 8"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20"/>
        <w:gridCol w:w="2725"/>
      </w:tblGrid>
      <w:tr w:rsidR="00BC02EF" w:rsidRPr="00C84358" w:rsidTr="00BC02EF">
        <w:tc>
          <w:tcPr>
            <w:tcW w:w="0" w:type="auto"/>
            <w:vMerge w:val="restart"/>
            <w:shd w:val="clear" w:color="auto" w:fill="FFFFFF"/>
            <w:tcMar>
              <w:top w:w="45" w:type="dxa"/>
              <w:left w:w="45" w:type="dxa"/>
              <w:bottom w:w="45" w:type="dxa"/>
              <w:right w:w="45" w:type="dxa"/>
            </w:tcMar>
            <w:hideMark/>
          </w:tcPr>
          <w:p w:rsidR="00BC02EF" w:rsidRPr="00E61EFD" w:rsidRDefault="00BC02EF" w:rsidP="00E61EFD">
            <w:pPr>
              <w:pStyle w:val="a6"/>
              <w:numPr>
                <w:ilvl w:val="0"/>
                <w:numId w:val="4"/>
              </w:numPr>
              <w:spacing w:after="24" w:line="300" w:lineRule="atLeast"/>
              <w:ind w:left="0" w:hanging="11"/>
              <w:jc w:val="both"/>
              <w:rPr>
                <w:rFonts w:ascii="Times New Roman" w:eastAsia="Times New Roman" w:hAnsi="Times New Roman" w:cs="Times New Roman"/>
                <w:color w:val="333333"/>
                <w:sz w:val="28"/>
                <w:szCs w:val="28"/>
                <w:lang w:eastAsia="ru-RU"/>
              </w:rPr>
            </w:pPr>
            <w:r w:rsidRPr="00E61EFD">
              <w:rPr>
                <w:rFonts w:ascii="Times New Roman" w:eastAsia="Times New Roman" w:hAnsi="Times New Roman" w:cs="Times New Roman"/>
                <w:color w:val="333333"/>
                <w:sz w:val="28"/>
                <w:szCs w:val="28"/>
                <w:lang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BC02EF" w:rsidRPr="00C84358" w:rsidRDefault="00BC02EF"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i/>
                <w:iCs/>
                <w:color w:val="333333"/>
                <w:sz w:val="28"/>
                <w:szCs w:val="28"/>
                <w:lang w:eastAsia="ru-RU"/>
              </w:rPr>
              <w:t>Детали конструктора</w:t>
            </w:r>
          </w:p>
        </w:tc>
      </w:tr>
      <w:tr w:rsidR="00BC02EF" w:rsidRPr="00C84358" w:rsidTr="00BC02EF">
        <w:tc>
          <w:tcPr>
            <w:tcW w:w="0" w:type="auto"/>
            <w:vMerge/>
            <w:shd w:val="clear" w:color="auto" w:fill="FFFFFF"/>
            <w:vAlign w:val="center"/>
            <w:hideMark/>
          </w:tcPr>
          <w:p w:rsidR="00BC02EF" w:rsidRPr="00C84358" w:rsidRDefault="00BC02EF" w:rsidP="00BC02EF">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tcMar>
              <w:top w:w="45" w:type="dxa"/>
              <w:left w:w="45" w:type="dxa"/>
              <w:bottom w:w="45" w:type="dxa"/>
              <w:right w:w="45" w:type="dxa"/>
            </w:tcMar>
            <w:hideMark/>
          </w:tcPr>
          <w:p w:rsidR="00BC02EF" w:rsidRPr="00C84358" w:rsidRDefault="00BC02EF"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drawing>
                <wp:inline distT="0" distB="0" distL="0" distR="0" wp14:anchorId="222A8E15" wp14:editId="55997D6A">
                  <wp:extent cx="1663241" cy="1209675"/>
                  <wp:effectExtent l="0" t="0" r="0" b="0"/>
                  <wp:docPr id="7" name="Рисунок 7" descr="http://185.12.29.196:8082/media/E529CE680689BCD3493E92DFAA084E26/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85.12.29.196:8082/media/E529CE680689BCD3493E92DFAA084E26/innerimg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402" cy="1214883"/>
                          </a:xfrm>
                          <a:prstGeom prst="rect">
                            <a:avLst/>
                          </a:prstGeom>
                          <a:noFill/>
                          <a:ln>
                            <a:noFill/>
                          </a:ln>
                        </pic:spPr>
                      </pic:pic>
                    </a:graphicData>
                  </a:graphic>
                </wp:inline>
              </w:drawing>
            </w:r>
          </w:p>
        </w:tc>
      </w:tr>
    </w:tbl>
    <w:p w:rsidR="00BC02EF" w:rsidRPr="00C84358" w:rsidRDefault="00BC02EF" w:rsidP="00BC02E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Внутри фигуры проведи линии так, чтобы она вся оказалась составленной из деталей конструктора. Детали можно поворачивать.</w:t>
      </w:r>
    </w:p>
    <w:p w:rsidR="00BC02EF" w:rsidRPr="00C84358" w:rsidRDefault="00BC02EF" w:rsidP="00BC02EF">
      <w:pPr>
        <w:shd w:val="clear" w:color="auto" w:fill="FFFFFF"/>
        <w:spacing w:after="150"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color w:val="333333"/>
          <w:sz w:val="28"/>
          <w:szCs w:val="28"/>
          <w:lang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90"/>
        <w:gridCol w:w="3690"/>
      </w:tblGrid>
      <w:tr w:rsidR="00254D55" w:rsidRPr="00C84358" w:rsidTr="00254D55">
        <w:tc>
          <w:tcPr>
            <w:tcW w:w="0" w:type="auto"/>
            <w:shd w:val="clear" w:color="auto" w:fill="FFFFFF"/>
            <w:tcMar>
              <w:top w:w="45" w:type="dxa"/>
              <w:left w:w="45" w:type="dxa"/>
              <w:bottom w:w="45" w:type="dxa"/>
              <w:right w:w="45" w:type="dxa"/>
            </w:tcMar>
            <w:hideMark/>
          </w:tcPr>
          <w:p w:rsidR="00254D55" w:rsidRPr="00C84358" w:rsidRDefault="00254D55" w:rsidP="00837F6B">
            <w:pPr>
              <w:spacing w:after="24" w:line="300" w:lineRule="atLeast"/>
              <w:jc w:val="both"/>
              <w:rPr>
                <w:rFonts w:ascii="Times New Roman" w:eastAsia="Times New Roman" w:hAnsi="Times New Roman" w:cs="Times New Roman"/>
                <w:i/>
                <w:iCs/>
                <w:color w:val="333333"/>
                <w:sz w:val="28"/>
                <w:szCs w:val="28"/>
                <w:lang w:eastAsia="ru-RU"/>
              </w:rPr>
            </w:pPr>
            <w:r w:rsidRPr="00C84358">
              <w:rPr>
                <w:rFonts w:ascii="Times New Roman" w:eastAsia="Times New Roman" w:hAnsi="Times New Roman" w:cs="Times New Roman"/>
                <w:i/>
                <w:iCs/>
                <w:color w:val="333333"/>
                <w:sz w:val="28"/>
                <w:szCs w:val="28"/>
                <w:lang w:eastAsia="ru-RU"/>
              </w:rPr>
              <w:t xml:space="preserve">                       Черновик</w:t>
            </w:r>
          </w:p>
        </w:tc>
        <w:tc>
          <w:tcPr>
            <w:tcW w:w="0" w:type="auto"/>
            <w:shd w:val="clear" w:color="auto" w:fill="FFFFFF"/>
            <w:tcMar>
              <w:top w:w="45" w:type="dxa"/>
              <w:left w:w="45" w:type="dxa"/>
              <w:bottom w:w="45" w:type="dxa"/>
              <w:right w:w="45" w:type="dxa"/>
            </w:tcMar>
            <w:hideMark/>
          </w:tcPr>
          <w:p w:rsidR="00254D55" w:rsidRPr="00C84358" w:rsidRDefault="00254D55" w:rsidP="00837F6B">
            <w:pPr>
              <w:spacing w:after="24" w:line="300" w:lineRule="atLeast"/>
              <w:jc w:val="both"/>
              <w:rPr>
                <w:rFonts w:ascii="Times New Roman" w:eastAsia="Times New Roman" w:hAnsi="Times New Roman" w:cs="Times New Roman"/>
                <w:i/>
                <w:iCs/>
                <w:color w:val="333333"/>
                <w:sz w:val="28"/>
                <w:szCs w:val="28"/>
                <w:lang w:eastAsia="ru-RU"/>
              </w:rPr>
            </w:pPr>
            <w:r w:rsidRPr="00C84358">
              <w:rPr>
                <w:rFonts w:ascii="Times New Roman" w:eastAsia="Times New Roman" w:hAnsi="Times New Roman" w:cs="Times New Roman"/>
                <w:i/>
                <w:iCs/>
                <w:color w:val="333333"/>
                <w:sz w:val="28"/>
                <w:szCs w:val="28"/>
                <w:lang w:eastAsia="ru-RU"/>
              </w:rPr>
              <w:t xml:space="preserve">                   Черновик</w:t>
            </w:r>
          </w:p>
        </w:tc>
      </w:tr>
      <w:tr w:rsidR="00254D55" w:rsidRPr="00C84358" w:rsidTr="00254D55">
        <w:tc>
          <w:tcPr>
            <w:tcW w:w="0" w:type="auto"/>
            <w:shd w:val="clear" w:color="auto" w:fill="FFFFFF"/>
            <w:tcMar>
              <w:top w:w="45" w:type="dxa"/>
              <w:left w:w="45" w:type="dxa"/>
              <w:bottom w:w="45" w:type="dxa"/>
              <w:right w:w="45" w:type="dxa"/>
            </w:tcMar>
            <w:hideMark/>
          </w:tcPr>
          <w:p w:rsidR="00254D55" w:rsidRPr="00C84358" w:rsidRDefault="00254D55" w:rsidP="00837F6B">
            <w:pPr>
              <w:spacing w:after="24" w:line="300" w:lineRule="atLeast"/>
              <w:jc w:val="both"/>
              <w:rPr>
                <w:rFonts w:ascii="Times New Roman" w:eastAsia="Times New Roman" w:hAnsi="Times New Roman" w:cs="Times New Roman"/>
                <w:i/>
                <w:iCs/>
                <w:color w:val="333333"/>
                <w:sz w:val="28"/>
                <w:szCs w:val="28"/>
                <w:lang w:eastAsia="ru-RU"/>
              </w:rPr>
            </w:pPr>
            <w:r w:rsidRPr="00C84358">
              <w:rPr>
                <w:rFonts w:ascii="Times New Roman" w:eastAsia="Times New Roman" w:hAnsi="Times New Roman" w:cs="Times New Roman"/>
                <w:i/>
                <w:iCs/>
                <w:noProof/>
                <w:color w:val="333333"/>
                <w:sz w:val="28"/>
                <w:szCs w:val="28"/>
                <w:lang w:eastAsia="ru-RU"/>
              </w:rPr>
              <w:drawing>
                <wp:inline distT="0" distB="0" distL="0" distR="0" wp14:anchorId="7C6D37C7" wp14:editId="0501B932">
                  <wp:extent cx="2279474" cy="1895475"/>
                  <wp:effectExtent l="0" t="0" r="6985" b="0"/>
                  <wp:docPr id="10" name="Рисунок 10" descr="http://185.12.29.196:8082/media/E529CE680689BCD3493E92DFAA084E2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E529CE680689BCD3493E92DFAA084E26/innerimg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141" cy="1894367"/>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254D55" w:rsidRPr="00C84358" w:rsidRDefault="00254D55" w:rsidP="00837F6B">
            <w:pPr>
              <w:spacing w:after="24" w:line="300" w:lineRule="atLeast"/>
              <w:jc w:val="both"/>
              <w:rPr>
                <w:rFonts w:ascii="Times New Roman" w:eastAsia="Times New Roman" w:hAnsi="Times New Roman" w:cs="Times New Roman"/>
                <w:i/>
                <w:iCs/>
                <w:color w:val="333333"/>
                <w:sz w:val="28"/>
                <w:szCs w:val="28"/>
                <w:lang w:eastAsia="ru-RU"/>
              </w:rPr>
            </w:pPr>
            <w:r w:rsidRPr="00C84358">
              <w:rPr>
                <w:rFonts w:ascii="Times New Roman" w:eastAsia="Times New Roman" w:hAnsi="Times New Roman" w:cs="Times New Roman"/>
                <w:i/>
                <w:iCs/>
                <w:noProof/>
                <w:color w:val="333333"/>
                <w:sz w:val="28"/>
                <w:szCs w:val="28"/>
                <w:lang w:eastAsia="ru-RU"/>
              </w:rPr>
              <w:drawing>
                <wp:inline distT="0" distB="0" distL="0" distR="0" wp14:anchorId="2E2A55DB" wp14:editId="292C9038">
                  <wp:extent cx="2279474" cy="1895475"/>
                  <wp:effectExtent l="0" t="0" r="6985" b="0"/>
                  <wp:docPr id="11" name="Рисунок 11" descr="http://185.12.29.196:8082/media/E529CE680689BCD3493E92DFAA084E2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529CE680689BCD3493E92DFAA084E26/innerim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8141" cy="1894367"/>
                          </a:xfrm>
                          <a:prstGeom prst="rect">
                            <a:avLst/>
                          </a:prstGeom>
                          <a:noFill/>
                          <a:ln>
                            <a:noFill/>
                          </a:ln>
                        </pic:spPr>
                      </pic:pic>
                    </a:graphicData>
                  </a:graphic>
                </wp:inline>
              </w:drawing>
            </w:r>
          </w:p>
        </w:tc>
      </w:tr>
      <w:tr w:rsidR="00BC02EF" w:rsidRPr="00C84358" w:rsidTr="00BC02EF">
        <w:tc>
          <w:tcPr>
            <w:tcW w:w="0" w:type="auto"/>
            <w:shd w:val="clear" w:color="auto" w:fill="FFFFFF"/>
            <w:tcMar>
              <w:top w:w="45" w:type="dxa"/>
              <w:left w:w="45" w:type="dxa"/>
              <w:bottom w:w="45" w:type="dxa"/>
              <w:right w:w="45" w:type="dxa"/>
            </w:tcMar>
            <w:hideMark/>
          </w:tcPr>
          <w:p w:rsidR="00BC02EF" w:rsidRPr="00C84358" w:rsidRDefault="00254D55"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i/>
                <w:iCs/>
                <w:color w:val="333333"/>
                <w:sz w:val="28"/>
                <w:szCs w:val="28"/>
                <w:lang w:eastAsia="ru-RU"/>
              </w:rPr>
              <w:t xml:space="preserve">             </w:t>
            </w:r>
            <w:r w:rsidR="00BC02EF" w:rsidRPr="00C84358">
              <w:rPr>
                <w:rFonts w:ascii="Times New Roman" w:eastAsia="Times New Roman" w:hAnsi="Times New Roman" w:cs="Times New Roman"/>
                <w:i/>
                <w:iCs/>
                <w:color w:val="333333"/>
                <w:sz w:val="28"/>
                <w:szCs w:val="28"/>
                <w:lang w:eastAsia="ru-RU"/>
              </w:rPr>
              <w:t>Черновик</w:t>
            </w:r>
          </w:p>
        </w:tc>
        <w:tc>
          <w:tcPr>
            <w:tcW w:w="0" w:type="auto"/>
            <w:shd w:val="clear" w:color="auto" w:fill="FFFFFF"/>
            <w:tcMar>
              <w:top w:w="45" w:type="dxa"/>
              <w:left w:w="45" w:type="dxa"/>
              <w:bottom w:w="45" w:type="dxa"/>
              <w:right w:w="45" w:type="dxa"/>
            </w:tcMar>
            <w:hideMark/>
          </w:tcPr>
          <w:p w:rsidR="00BC02EF" w:rsidRPr="00C84358" w:rsidRDefault="00254D55"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i/>
                <w:iCs/>
                <w:color w:val="333333"/>
                <w:sz w:val="28"/>
                <w:szCs w:val="28"/>
                <w:lang w:eastAsia="ru-RU"/>
              </w:rPr>
              <w:t xml:space="preserve">                                    </w:t>
            </w:r>
            <w:r w:rsidR="00BC02EF" w:rsidRPr="00C84358">
              <w:rPr>
                <w:rFonts w:ascii="Times New Roman" w:eastAsia="Times New Roman" w:hAnsi="Times New Roman" w:cs="Times New Roman"/>
                <w:i/>
                <w:iCs/>
                <w:color w:val="333333"/>
                <w:sz w:val="28"/>
                <w:szCs w:val="28"/>
                <w:lang w:eastAsia="ru-RU"/>
              </w:rPr>
              <w:t>Ответ</w:t>
            </w:r>
          </w:p>
        </w:tc>
      </w:tr>
      <w:tr w:rsidR="00BC02EF" w:rsidRPr="00C84358" w:rsidTr="00BC02EF">
        <w:tc>
          <w:tcPr>
            <w:tcW w:w="0" w:type="auto"/>
            <w:shd w:val="clear" w:color="auto" w:fill="FFFFFF"/>
            <w:tcMar>
              <w:top w:w="45" w:type="dxa"/>
              <w:left w:w="45" w:type="dxa"/>
              <w:bottom w:w="45" w:type="dxa"/>
              <w:right w:w="45" w:type="dxa"/>
            </w:tcMar>
            <w:hideMark/>
          </w:tcPr>
          <w:p w:rsidR="00BC02EF" w:rsidRPr="00C84358" w:rsidRDefault="00BC02EF"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drawing>
                <wp:inline distT="0" distB="0" distL="0" distR="0" wp14:anchorId="2DA59022" wp14:editId="43972F62">
                  <wp:extent cx="2268020" cy="1885950"/>
                  <wp:effectExtent l="0" t="0" r="0" b="0"/>
                  <wp:docPr id="6" name="Рисунок 6" descr="http://185.12.29.196:8082/media/E529CE680689BCD3493E92DFAA084E26/inner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85.12.29.196:8082/media/E529CE680689BCD3493E92DFAA084E26/innerimg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356" cy="1883734"/>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rsidR="00BC02EF" w:rsidRPr="00C84358" w:rsidRDefault="00BC02EF" w:rsidP="00BC02EF">
            <w:pPr>
              <w:spacing w:after="24" w:line="300" w:lineRule="atLeast"/>
              <w:jc w:val="both"/>
              <w:rPr>
                <w:rFonts w:ascii="Times New Roman" w:eastAsia="Times New Roman" w:hAnsi="Times New Roman" w:cs="Times New Roman"/>
                <w:color w:val="333333"/>
                <w:sz w:val="28"/>
                <w:szCs w:val="28"/>
                <w:lang w:eastAsia="ru-RU"/>
              </w:rPr>
            </w:pPr>
            <w:r w:rsidRPr="00C84358">
              <w:rPr>
                <w:rFonts w:ascii="Times New Roman" w:eastAsia="Times New Roman" w:hAnsi="Times New Roman" w:cs="Times New Roman"/>
                <w:noProof/>
                <w:color w:val="333333"/>
                <w:sz w:val="28"/>
                <w:szCs w:val="28"/>
                <w:lang w:eastAsia="ru-RU"/>
              </w:rPr>
              <w:drawing>
                <wp:inline distT="0" distB="0" distL="0" distR="0" wp14:anchorId="1A01A3F0" wp14:editId="4BFADFCA">
                  <wp:extent cx="2199292" cy="1828800"/>
                  <wp:effectExtent l="0" t="0" r="0" b="0"/>
                  <wp:docPr id="5" name="Рисунок 5" descr="http://185.12.29.196:8082/media/E529CE680689BCD3493E92DFAA084E26/inner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E529CE680689BCD3493E92DFAA084E26/innerim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6708" cy="1826652"/>
                          </a:xfrm>
                          <a:prstGeom prst="rect">
                            <a:avLst/>
                          </a:prstGeom>
                          <a:noFill/>
                          <a:ln>
                            <a:noFill/>
                          </a:ln>
                        </pic:spPr>
                      </pic:pic>
                    </a:graphicData>
                  </a:graphic>
                </wp:inline>
              </w:drawing>
            </w:r>
          </w:p>
        </w:tc>
        <w:bookmarkStart w:id="0" w:name="_GoBack"/>
        <w:bookmarkEnd w:id="0"/>
      </w:tr>
    </w:tbl>
    <w:p w:rsidR="00BC02EF" w:rsidRPr="00E61EFD" w:rsidRDefault="008E6C27" w:rsidP="00E61EFD">
      <w:pPr>
        <w:pStyle w:val="a6"/>
        <w:numPr>
          <w:ilvl w:val="0"/>
          <w:numId w:val="4"/>
        </w:numPr>
        <w:shd w:val="clear" w:color="auto" w:fill="FFFFFF"/>
        <w:spacing w:before="100" w:beforeAutospacing="1" w:after="100" w:afterAutospacing="1" w:line="300" w:lineRule="atLeast"/>
        <w:ind w:left="0" w:firstLine="0"/>
        <w:rPr>
          <w:rFonts w:ascii="Times New Roman" w:eastAsia="Times New Roman" w:hAnsi="Times New Roman" w:cs="Times New Roman"/>
          <w:color w:val="333333"/>
          <w:sz w:val="28"/>
          <w:szCs w:val="28"/>
          <w:lang w:eastAsia="ru-RU"/>
        </w:rPr>
      </w:pPr>
      <w:r w:rsidRPr="00E61EFD">
        <w:rPr>
          <w:rFonts w:ascii="Times New Roman" w:hAnsi="Times New Roman" w:cs="Times New Roman"/>
          <w:color w:val="333333"/>
          <w:sz w:val="28"/>
          <w:szCs w:val="28"/>
          <w:shd w:val="clear" w:color="auto" w:fill="FFFFFF"/>
        </w:rPr>
        <w:lastRenderedPageBreak/>
        <w:t>В «Детском мире» продавали двухколёсные и трёхколёсные велосипеды. Коля пересчитал все рули и колёса. Получилось 11 рулей и 29 колёс. Сколько трёхколёсных велосипедов продавали в «Детском мире»?</w:t>
      </w:r>
    </w:p>
    <w:p w:rsidR="00CC44B8" w:rsidRPr="00C84358" w:rsidRDefault="00254D55">
      <w:pPr>
        <w:rPr>
          <w:rFonts w:ascii="Times New Roman" w:hAnsi="Times New Roman" w:cs="Times New Roman"/>
          <w:sz w:val="28"/>
          <w:szCs w:val="28"/>
        </w:rPr>
      </w:pPr>
      <w:r w:rsidRPr="00C84358">
        <w:rPr>
          <w:rFonts w:ascii="Times New Roman" w:hAnsi="Times New Roman" w:cs="Times New Roman"/>
          <w:noProof/>
          <w:color w:val="632423" w:themeColor="accent2" w:themeShade="80"/>
          <w:sz w:val="28"/>
          <w:szCs w:val="28"/>
          <w:lang w:eastAsia="ru-RU"/>
        </w:rPr>
        <w:drawing>
          <wp:inline distT="0" distB="0" distL="0" distR="0" wp14:anchorId="72682BA9" wp14:editId="215FE616">
            <wp:extent cx="5940425" cy="2108200"/>
            <wp:effectExtent l="0" t="0" r="3175" b="6350"/>
            <wp:docPr id="9" name="Рисунок 9" descr="C:\Users\Ольга\YandexDisk\Скриншоты\2015-11-16 23-49-24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YandexDisk\Скриншоты\2015-11-16 23-49-24 Скриншот экрана.png"/>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0425" cy="2108200"/>
                    </a:xfrm>
                    <a:prstGeom prst="rect">
                      <a:avLst/>
                    </a:prstGeom>
                    <a:noFill/>
                    <a:ln>
                      <a:noFill/>
                    </a:ln>
                  </pic:spPr>
                </pic:pic>
              </a:graphicData>
            </a:graphic>
          </wp:inline>
        </w:drawing>
      </w:r>
    </w:p>
    <w:sectPr w:rsidR="00CC44B8" w:rsidRPr="00C84358" w:rsidSect="00E61EF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7C6"/>
    <w:multiLevelType w:val="hybridMultilevel"/>
    <w:tmpl w:val="A9525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619ED"/>
    <w:multiLevelType w:val="multilevel"/>
    <w:tmpl w:val="A52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F7262"/>
    <w:multiLevelType w:val="multilevel"/>
    <w:tmpl w:val="F11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6571A"/>
    <w:multiLevelType w:val="hybridMultilevel"/>
    <w:tmpl w:val="B7AE2A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3F"/>
    <w:rsid w:val="000272AC"/>
    <w:rsid w:val="00254D55"/>
    <w:rsid w:val="0069778D"/>
    <w:rsid w:val="00737D07"/>
    <w:rsid w:val="00751B16"/>
    <w:rsid w:val="00796DF7"/>
    <w:rsid w:val="008D159F"/>
    <w:rsid w:val="008E6C27"/>
    <w:rsid w:val="00950EC9"/>
    <w:rsid w:val="00951BA5"/>
    <w:rsid w:val="00AB6E3F"/>
    <w:rsid w:val="00BC02EF"/>
    <w:rsid w:val="00C60C24"/>
    <w:rsid w:val="00C84358"/>
    <w:rsid w:val="00CC44B8"/>
    <w:rsid w:val="00E61EFD"/>
    <w:rsid w:val="00EA21E3"/>
    <w:rsid w:val="00FF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6E3F"/>
  </w:style>
  <w:style w:type="character" w:customStyle="1" w:styleId="mn">
    <w:name w:val="mn"/>
    <w:basedOn w:val="a0"/>
    <w:rsid w:val="00AB6E3F"/>
  </w:style>
  <w:style w:type="character" w:customStyle="1" w:styleId="mo">
    <w:name w:val="mo"/>
    <w:basedOn w:val="a0"/>
    <w:rsid w:val="00AB6E3F"/>
  </w:style>
  <w:style w:type="paragraph" w:styleId="a3">
    <w:name w:val="Balloon Text"/>
    <w:basedOn w:val="a"/>
    <w:link w:val="a4"/>
    <w:uiPriority w:val="99"/>
    <w:semiHidden/>
    <w:unhideWhenUsed/>
    <w:rsid w:val="00951B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BA5"/>
    <w:rPr>
      <w:rFonts w:ascii="Tahoma" w:hAnsi="Tahoma" w:cs="Tahoma"/>
      <w:sz w:val="16"/>
      <w:szCs w:val="16"/>
    </w:rPr>
  </w:style>
  <w:style w:type="paragraph" w:styleId="a5">
    <w:name w:val="Normal (Web)"/>
    <w:basedOn w:val="a"/>
    <w:uiPriority w:val="99"/>
    <w:unhideWhenUsed/>
    <w:rsid w:val="00CC4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CC44B8"/>
  </w:style>
  <w:style w:type="paragraph" w:customStyle="1" w:styleId="Default">
    <w:name w:val="Default"/>
    <w:rsid w:val="000272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54D55"/>
    <w:pPr>
      <w:ind w:left="720"/>
      <w:contextualSpacing/>
    </w:pPr>
  </w:style>
  <w:style w:type="table" w:styleId="a7">
    <w:name w:val="Table Grid"/>
    <w:basedOn w:val="a1"/>
    <w:uiPriority w:val="59"/>
    <w:rsid w:val="0025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61E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6E3F"/>
  </w:style>
  <w:style w:type="character" w:customStyle="1" w:styleId="mn">
    <w:name w:val="mn"/>
    <w:basedOn w:val="a0"/>
    <w:rsid w:val="00AB6E3F"/>
  </w:style>
  <w:style w:type="character" w:customStyle="1" w:styleId="mo">
    <w:name w:val="mo"/>
    <w:basedOn w:val="a0"/>
    <w:rsid w:val="00AB6E3F"/>
  </w:style>
  <w:style w:type="paragraph" w:styleId="a3">
    <w:name w:val="Balloon Text"/>
    <w:basedOn w:val="a"/>
    <w:link w:val="a4"/>
    <w:uiPriority w:val="99"/>
    <w:semiHidden/>
    <w:unhideWhenUsed/>
    <w:rsid w:val="00951B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BA5"/>
    <w:rPr>
      <w:rFonts w:ascii="Tahoma" w:hAnsi="Tahoma" w:cs="Tahoma"/>
      <w:sz w:val="16"/>
      <w:szCs w:val="16"/>
    </w:rPr>
  </w:style>
  <w:style w:type="paragraph" w:styleId="a5">
    <w:name w:val="Normal (Web)"/>
    <w:basedOn w:val="a"/>
    <w:uiPriority w:val="99"/>
    <w:unhideWhenUsed/>
    <w:rsid w:val="00CC4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ex">
    <w:name w:val="index"/>
    <w:basedOn w:val="a0"/>
    <w:rsid w:val="00CC44B8"/>
  </w:style>
  <w:style w:type="paragraph" w:customStyle="1" w:styleId="Default">
    <w:name w:val="Default"/>
    <w:rsid w:val="000272A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54D55"/>
    <w:pPr>
      <w:ind w:left="720"/>
      <w:contextualSpacing/>
    </w:pPr>
  </w:style>
  <w:style w:type="table" w:styleId="a7">
    <w:name w:val="Table Grid"/>
    <w:basedOn w:val="a1"/>
    <w:uiPriority w:val="59"/>
    <w:rsid w:val="0025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61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635">
      <w:bodyDiv w:val="1"/>
      <w:marLeft w:val="0"/>
      <w:marRight w:val="0"/>
      <w:marTop w:val="0"/>
      <w:marBottom w:val="0"/>
      <w:divBdr>
        <w:top w:val="none" w:sz="0" w:space="0" w:color="auto"/>
        <w:left w:val="none" w:sz="0" w:space="0" w:color="auto"/>
        <w:bottom w:val="none" w:sz="0" w:space="0" w:color="auto"/>
        <w:right w:val="none" w:sz="0" w:space="0" w:color="auto"/>
      </w:divBdr>
    </w:div>
    <w:div w:id="667176129">
      <w:bodyDiv w:val="1"/>
      <w:marLeft w:val="0"/>
      <w:marRight w:val="0"/>
      <w:marTop w:val="0"/>
      <w:marBottom w:val="0"/>
      <w:divBdr>
        <w:top w:val="none" w:sz="0" w:space="0" w:color="auto"/>
        <w:left w:val="none" w:sz="0" w:space="0" w:color="auto"/>
        <w:bottom w:val="none" w:sz="0" w:space="0" w:color="auto"/>
        <w:right w:val="none" w:sz="0" w:space="0" w:color="auto"/>
      </w:divBdr>
      <w:divsChild>
        <w:div w:id="2092265605">
          <w:marLeft w:val="0"/>
          <w:marRight w:val="0"/>
          <w:marTop w:val="0"/>
          <w:marBottom w:val="72"/>
          <w:divBdr>
            <w:top w:val="none" w:sz="0" w:space="0" w:color="auto"/>
            <w:left w:val="none" w:sz="0" w:space="0" w:color="auto"/>
            <w:bottom w:val="none" w:sz="0" w:space="0" w:color="auto"/>
            <w:right w:val="none" w:sz="0" w:space="0" w:color="auto"/>
          </w:divBdr>
        </w:div>
      </w:divsChild>
    </w:div>
    <w:div w:id="703411602">
      <w:bodyDiv w:val="1"/>
      <w:marLeft w:val="0"/>
      <w:marRight w:val="0"/>
      <w:marTop w:val="0"/>
      <w:marBottom w:val="0"/>
      <w:divBdr>
        <w:top w:val="none" w:sz="0" w:space="0" w:color="auto"/>
        <w:left w:val="none" w:sz="0" w:space="0" w:color="auto"/>
        <w:bottom w:val="none" w:sz="0" w:space="0" w:color="auto"/>
        <w:right w:val="none" w:sz="0" w:space="0" w:color="auto"/>
      </w:divBdr>
      <w:divsChild>
        <w:div w:id="1944025047">
          <w:marLeft w:val="0"/>
          <w:marRight w:val="0"/>
          <w:marTop w:val="0"/>
          <w:marBottom w:val="72"/>
          <w:divBdr>
            <w:top w:val="none" w:sz="0" w:space="0" w:color="auto"/>
            <w:left w:val="none" w:sz="0" w:space="0" w:color="auto"/>
            <w:bottom w:val="none" w:sz="0" w:space="0" w:color="auto"/>
            <w:right w:val="none" w:sz="0" w:space="0" w:color="auto"/>
          </w:divBdr>
        </w:div>
      </w:divsChild>
    </w:div>
    <w:div w:id="1333920541">
      <w:bodyDiv w:val="1"/>
      <w:marLeft w:val="0"/>
      <w:marRight w:val="0"/>
      <w:marTop w:val="0"/>
      <w:marBottom w:val="0"/>
      <w:divBdr>
        <w:top w:val="none" w:sz="0" w:space="0" w:color="auto"/>
        <w:left w:val="none" w:sz="0" w:space="0" w:color="auto"/>
        <w:bottom w:val="none" w:sz="0" w:space="0" w:color="auto"/>
        <w:right w:val="none" w:sz="0" w:space="0" w:color="auto"/>
      </w:divBdr>
    </w:div>
    <w:div w:id="1401443685">
      <w:bodyDiv w:val="1"/>
      <w:marLeft w:val="0"/>
      <w:marRight w:val="0"/>
      <w:marTop w:val="0"/>
      <w:marBottom w:val="0"/>
      <w:divBdr>
        <w:top w:val="none" w:sz="0" w:space="0" w:color="auto"/>
        <w:left w:val="none" w:sz="0" w:space="0" w:color="auto"/>
        <w:bottom w:val="none" w:sz="0" w:space="0" w:color="auto"/>
        <w:right w:val="none" w:sz="0" w:space="0" w:color="auto"/>
      </w:divBdr>
    </w:div>
    <w:div w:id="1502043781">
      <w:bodyDiv w:val="1"/>
      <w:marLeft w:val="0"/>
      <w:marRight w:val="0"/>
      <w:marTop w:val="0"/>
      <w:marBottom w:val="0"/>
      <w:divBdr>
        <w:top w:val="none" w:sz="0" w:space="0" w:color="auto"/>
        <w:left w:val="none" w:sz="0" w:space="0" w:color="auto"/>
        <w:bottom w:val="none" w:sz="0" w:space="0" w:color="auto"/>
        <w:right w:val="none" w:sz="0" w:space="0" w:color="auto"/>
      </w:divBdr>
    </w:div>
    <w:div w:id="17481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18</cp:revision>
  <dcterms:created xsi:type="dcterms:W3CDTF">2015-12-04T17:18:00Z</dcterms:created>
  <dcterms:modified xsi:type="dcterms:W3CDTF">2015-12-04T18:59:00Z</dcterms:modified>
</cp:coreProperties>
</file>